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90" w:rsidRPr="00187C01" w:rsidRDefault="00B2242A" w:rsidP="00187C01">
      <w:pPr>
        <w:spacing w:after="0" w:line="240" w:lineRule="auto"/>
        <w:jc w:val="center"/>
        <w:rPr>
          <w:sz w:val="28"/>
          <w:szCs w:val="28"/>
        </w:rPr>
      </w:pPr>
      <w:r w:rsidRPr="00187C01">
        <w:rPr>
          <w:sz w:val="28"/>
          <w:szCs w:val="28"/>
        </w:rPr>
        <w:t>Instructions</w:t>
      </w:r>
      <w:r w:rsidR="00556990" w:rsidRPr="00187C01">
        <w:rPr>
          <w:sz w:val="28"/>
          <w:szCs w:val="28"/>
        </w:rPr>
        <w:t xml:space="preserve"> for </w:t>
      </w:r>
      <w:r w:rsidR="00FB4841">
        <w:rPr>
          <w:sz w:val="28"/>
          <w:szCs w:val="28"/>
        </w:rPr>
        <w:t>Protocol Submissions</w:t>
      </w:r>
    </w:p>
    <w:p w:rsidR="003D1437" w:rsidRPr="00187C01" w:rsidRDefault="003D1437" w:rsidP="00187C01">
      <w:pPr>
        <w:spacing w:after="0" w:line="240" w:lineRule="auto"/>
        <w:rPr>
          <w:i/>
          <w:sz w:val="24"/>
          <w:szCs w:val="24"/>
        </w:rPr>
      </w:pPr>
      <w:bookmarkStart w:id="0" w:name="_GoBack"/>
      <w:bookmarkEnd w:id="0"/>
      <w:r w:rsidRPr="00187C01">
        <w:rPr>
          <w:i/>
          <w:sz w:val="24"/>
          <w:szCs w:val="24"/>
        </w:rPr>
        <w:t xml:space="preserve">The following information will help you as you complete </w:t>
      </w:r>
      <w:r w:rsidR="00221E21" w:rsidRPr="00187C01">
        <w:rPr>
          <w:i/>
          <w:sz w:val="24"/>
          <w:szCs w:val="24"/>
        </w:rPr>
        <w:t>t</w:t>
      </w:r>
      <w:r w:rsidRPr="00187C01">
        <w:rPr>
          <w:i/>
          <w:sz w:val="24"/>
          <w:szCs w:val="24"/>
        </w:rPr>
        <w:t xml:space="preserve">he </w:t>
      </w:r>
      <w:r w:rsidR="00DF52D3" w:rsidRPr="00187C01">
        <w:rPr>
          <w:i/>
          <w:sz w:val="24"/>
          <w:szCs w:val="24"/>
        </w:rPr>
        <w:t xml:space="preserve">Project Approval </w:t>
      </w:r>
      <w:r w:rsidR="00221E21" w:rsidRPr="00187C01">
        <w:rPr>
          <w:i/>
          <w:sz w:val="24"/>
          <w:szCs w:val="24"/>
        </w:rPr>
        <w:t xml:space="preserve">form.  The form </w:t>
      </w:r>
      <w:r w:rsidRPr="00187C01">
        <w:rPr>
          <w:i/>
          <w:sz w:val="24"/>
          <w:szCs w:val="24"/>
        </w:rPr>
        <w:t xml:space="preserve">is </w:t>
      </w:r>
      <w:r w:rsidR="00DF52D3" w:rsidRPr="00187C01">
        <w:rPr>
          <w:i/>
          <w:sz w:val="24"/>
          <w:szCs w:val="24"/>
        </w:rPr>
        <w:t xml:space="preserve">located </w:t>
      </w:r>
      <w:r w:rsidRPr="00187C01">
        <w:rPr>
          <w:i/>
          <w:sz w:val="24"/>
          <w:szCs w:val="24"/>
        </w:rPr>
        <w:t xml:space="preserve">on pages </w:t>
      </w:r>
      <w:r w:rsidR="00221E21" w:rsidRPr="00187C01">
        <w:rPr>
          <w:i/>
          <w:sz w:val="24"/>
          <w:szCs w:val="24"/>
        </w:rPr>
        <w:t>3-4 of this document.</w:t>
      </w:r>
    </w:p>
    <w:p w:rsidR="00706DF1" w:rsidRPr="00187C01" w:rsidRDefault="0065737C" w:rsidP="00187C01">
      <w:pPr>
        <w:spacing w:after="0" w:line="240" w:lineRule="auto"/>
        <w:rPr>
          <w:rFonts w:eastAsia="Times New Roman" w:cs="Arial"/>
          <w:sz w:val="24"/>
          <w:szCs w:val="24"/>
        </w:rPr>
      </w:pPr>
      <w:r w:rsidRPr="00187C01">
        <w:rPr>
          <w:sz w:val="24"/>
          <w:szCs w:val="24"/>
        </w:rPr>
        <w:t>PICO format for research questions</w:t>
      </w:r>
      <w:r w:rsidR="002865FC" w:rsidRPr="00187C01">
        <w:rPr>
          <w:sz w:val="24"/>
          <w:szCs w:val="24"/>
        </w:rPr>
        <w:t xml:space="preserve">.  PICO is a useful model to help structure </w:t>
      </w:r>
      <w:r w:rsidR="001C2E38" w:rsidRPr="00187C01">
        <w:rPr>
          <w:sz w:val="24"/>
          <w:szCs w:val="24"/>
        </w:rPr>
        <w:t>answerable</w:t>
      </w:r>
      <w:r w:rsidR="002865FC" w:rsidRPr="00187C01">
        <w:rPr>
          <w:sz w:val="24"/>
          <w:szCs w:val="24"/>
        </w:rPr>
        <w:t xml:space="preserve"> question</w:t>
      </w:r>
      <w:r w:rsidR="00F4627D" w:rsidRPr="00187C01">
        <w:rPr>
          <w:sz w:val="24"/>
          <w:szCs w:val="24"/>
        </w:rPr>
        <w:t>s</w:t>
      </w:r>
      <w:r w:rsidR="00706DF1" w:rsidRPr="00187C01">
        <w:rPr>
          <w:sz w:val="24"/>
          <w:szCs w:val="24"/>
        </w:rPr>
        <w:t xml:space="preserve">.  It has four components as described as follows.  </w:t>
      </w:r>
      <w:r w:rsidR="00706DF1" w:rsidRPr="00187C01">
        <w:rPr>
          <w:rFonts w:eastAsia="Times New Roman" w:cs="Arial"/>
          <w:sz w:val="24"/>
          <w:szCs w:val="24"/>
        </w:rPr>
        <w:t xml:space="preserve">The most common type of clinical question is about how to treat a disease or condition (interventions). However, not all research questions are about interventions. Other types of questions may arise looking for risk factors, frequency, diagnosis, prognosis/prediction but the PICO format can still be used: </w:t>
      </w:r>
    </w:p>
    <w:p w:rsidR="001C2E38" w:rsidRPr="00187C01" w:rsidRDefault="0065737C" w:rsidP="00187C01">
      <w:pPr>
        <w:pStyle w:val="ListParagraph"/>
        <w:numPr>
          <w:ilvl w:val="0"/>
          <w:numId w:val="2"/>
        </w:numPr>
        <w:spacing w:after="0" w:line="240" w:lineRule="auto"/>
        <w:rPr>
          <w:sz w:val="24"/>
          <w:szCs w:val="24"/>
        </w:rPr>
      </w:pPr>
      <w:r w:rsidRPr="00187C01">
        <w:rPr>
          <w:sz w:val="24"/>
          <w:szCs w:val="24"/>
        </w:rPr>
        <w:t>Population</w:t>
      </w:r>
      <w:r w:rsidR="002865FC" w:rsidRPr="00187C01">
        <w:rPr>
          <w:sz w:val="24"/>
          <w:szCs w:val="24"/>
        </w:rPr>
        <w:t>/Patient</w:t>
      </w:r>
      <w:r w:rsidRPr="00187C01">
        <w:rPr>
          <w:sz w:val="24"/>
          <w:szCs w:val="24"/>
        </w:rPr>
        <w:t xml:space="preserve">: </w:t>
      </w:r>
    </w:p>
    <w:p w:rsidR="001C2E38" w:rsidRPr="00187C01" w:rsidRDefault="00F4627D" w:rsidP="00187C01">
      <w:pPr>
        <w:pStyle w:val="ListParagraph"/>
        <w:numPr>
          <w:ilvl w:val="1"/>
          <w:numId w:val="2"/>
        </w:numPr>
        <w:spacing w:after="0" w:line="240" w:lineRule="auto"/>
        <w:rPr>
          <w:sz w:val="24"/>
          <w:szCs w:val="24"/>
        </w:rPr>
      </w:pPr>
      <w:r w:rsidRPr="00187C01">
        <w:rPr>
          <w:sz w:val="24"/>
          <w:szCs w:val="24"/>
        </w:rPr>
        <w:t>Who will be</w:t>
      </w:r>
      <w:r w:rsidR="0065737C" w:rsidRPr="00187C01">
        <w:rPr>
          <w:sz w:val="24"/>
          <w:szCs w:val="24"/>
        </w:rPr>
        <w:t xml:space="preserve"> studied? </w:t>
      </w:r>
      <w:r w:rsidRPr="00187C01">
        <w:rPr>
          <w:sz w:val="24"/>
          <w:szCs w:val="24"/>
        </w:rPr>
        <w:t>What s</w:t>
      </w:r>
      <w:r w:rsidR="0065737C" w:rsidRPr="00187C01">
        <w:rPr>
          <w:sz w:val="24"/>
          <w:szCs w:val="24"/>
        </w:rPr>
        <w:t xml:space="preserve">etting? </w:t>
      </w:r>
      <w:r w:rsidRPr="00187C01">
        <w:rPr>
          <w:sz w:val="24"/>
          <w:szCs w:val="24"/>
        </w:rPr>
        <w:t xml:space="preserve">What is the health concern? </w:t>
      </w:r>
      <w:r w:rsidR="0065737C" w:rsidRPr="00187C01">
        <w:rPr>
          <w:sz w:val="24"/>
          <w:szCs w:val="24"/>
        </w:rPr>
        <w:t>Inclusion/</w:t>
      </w:r>
      <w:r w:rsidR="001C2E38" w:rsidRPr="00187C01">
        <w:rPr>
          <w:sz w:val="24"/>
          <w:szCs w:val="24"/>
        </w:rPr>
        <w:t xml:space="preserve">exclusion criteria.  </w:t>
      </w:r>
    </w:p>
    <w:p w:rsidR="0065737C" w:rsidRPr="00187C01" w:rsidRDefault="001C2E38" w:rsidP="00187C01">
      <w:pPr>
        <w:pStyle w:val="ListParagraph"/>
        <w:numPr>
          <w:ilvl w:val="1"/>
          <w:numId w:val="2"/>
        </w:numPr>
        <w:spacing w:after="0" w:line="240" w:lineRule="auto"/>
        <w:rPr>
          <w:sz w:val="24"/>
          <w:szCs w:val="24"/>
        </w:rPr>
      </w:pPr>
      <w:r w:rsidRPr="00187C01">
        <w:rPr>
          <w:sz w:val="24"/>
          <w:szCs w:val="24"/>
        </w:rPr>
        <w:t>Include</w:t>
      </w:r>
      <w:r w:rsidRPr="00187C01">
        <w:rPr>
          <w:rFonts w:eastAsia="Times New Roman" w:cs="Times New Roman"/>
          <w:sz w:val="24"/>
          <w:szCs w:val="24"/>
        </w:rPr>
        <w:t xml:space="preserve"> the most important characteristics of the patient and problem. This should include the primary complaint or problem and possibly co-existing conditions or characteristics of the patient that may affect diagnosis (</w:t>
      </w:r>
      <w:r w:rsidR="00B56BFE" w:rsidRPr="00187C01">
        <w:rPr>
          <w:rFonts w:eastAsia="Times New Roman" w:cs="Times New Roman"/>
          <w:sz w:val="24"/>
          <w:szCs w:val="24"/>
        </w:rPr>
        <w:t>e.g. age</w:t>
      </w:r>
      <w:r w:rsidRPr="00187C01">
        <w:rPr>
          <w:rFonts w:eastAsia="Times New Roman" w:cs="Times New Roman"/>
          <w:sz w:val="24"/>
          <w:szCs w:val="24"/>
        </w:rPr>
        <w:t>, sex, ethnicity)</w:t>
      </w:r>
      <w:r w:rsidR="001F19E8" w:rsidRPr="00187C01">
        <w:rPr>
          <w:rFonts w:eastAsia="Times New Roman" w:cs="Times New Roman"/>
          <w:sz w:val="24"/>
          <w:szCs w:val="24"/>
        </w:rPr>
        <w:t>.</w:t>
      </w:r>
    </w:p>
    <w:p w:rsidR="001C2E38" w:rsidRPr="00187C01" w:rsidRDefault="0065737C" w:rsidP="00187C01">
      <w:pPr>
        <w:pStyle w:val="ListParagraph"/>
        <w:numPr>
          <w:ilvl w:val="0"/>
          <w:numId w:val="2"/>
        </w:numPr>
        <w:spacing w:after="0" w:line="240" w:lineRule="auto"/>
        <w:rPr>
          <w:sz w:val="24"/>
          <w:szCs w:val="24"/>
        </w:rPr>
      </w:pPr>
      <w:r w:rsidRPr="00187C01">
        <w:rPr>
          <w:sz w:val="24"/>
          <w:szCs w:val="24"/>
        </w:rPr>
        <w:t>Intervention (or exposure</w:t>
      </w:r>
      <w:r w:rsidR="001C2E38" w:rsidRPr="00187C01">
        <w:rPr>
          <w:sz w:val="24"/>
          <w:szCs w:val="24"/>
        </w:rPr>
        <w:t>, variable of interest</w:t>
      </w:r>
      <w:r w:rsidRPr="00187C01">
        <w:rPr>
          <w:sz w:val="24"/>
          <w:szCs w:val="24"/>
        </w:rPr>
        <w:t xml:space="preserve">): </w:t>
      </w:r>
    </w:p>
    <w:p w:rsidR="001C2E38" w:rsidRPr="00187C01" w:rsidRDefault="0065737C" w:rsidP="00187C01">
      <w:pPr>
        <w:pStyle w:val="ListParagraph"/>
        <w:numPr>
          <w:ilvl w:val="1"/>
          <w:numId w:val="2"/>
        </w:numPr>
        <w:spacing w:after="0" w:line="240" w:lineRule="auto"/>
        <w:rPr>
          <w:sz w:val="24"/>
          <w:szCs w:val="24"/>
        </w:rPr>
      </w:pPr>
      <w:r w:rsidRPr="00187C01">
        <w:rPr>
          <w:sz w:val="24"/>
          <w:szCs w:val="24"/>
        </w:rPr>
        <w:t xml:space="preserve">What therapy, </w:t>
      </w:r>
      <w:r w:rsidR="001C2E38" w:rsidRPr="00187C01">
        <w:rPr>
          <w:sz w:val="24"/>
          <w:szCs w:val="24"/>
        </w:rPr>
        <w:t xml:space="preserve">drug, </w:t>
      </w:r>
      <w:r w:rsidRPr="00187C01">
        <w:rPr>
          <w:sz w:val="24"/>
          <w:szCs w:val="24"/>
        </w:rPr>
        <w:t>risk factor, tests?</w:t>
      </w:r>
      <w:r w:rsidR="001C2E38" w:rsidRPr="00187C01">
        <w:rPr>
          <w:sz w:val="24"/>
          <w:szCs w:val="24"/>
        </w:rPr>
        <w:t xml:space="preserve"> </w:t>
      </w:r>
    </w:p>
    <w:p w:rsidR="0065737C" w:rsidRPr="00187C01" w:rsidRDefault="001C2E38" w:rsidP="00187C01">
      <w:pPr>
        <w:pStyle w:val="ListParagraph"/>
        <w:numPr>
          <w:ilvl w:val="1"/>
          <w:numId w:val="2"/>
        </w:numPr>
        <w:spacing w:after="0" w:line="240" w:lineRule="auto"/>
        <w:rPr>
          <w:sz w:val="24"/>
          <w:szCs w:val="24"/>
        </w:rPr>
      </w:pPr>
      <w:r w:rsidRPr="00187C01">
        <w:rPr>
          <w:rFonts w:eastAsia="Times New Roman" w:cs="Times New Roman"/>
          <w:sz w:val="24"/>
          <w:szCs w:val="24"/>
        </w:rPr>
        <w:t xml:space="preserve">Includes the main intervention, </w:t>
      </w:r>
      <w:r w:rsidR="00F4627D" w:rsidRPr="00187C01">
        <w:rPr>
          <w:rFonts w:eastAsia="Times New Roman" w:cs="Times New Roman"/>
          <w:sz w:val="24"/>
          <w:szCs w:val="24"/>
        </w:rPr>
        <w:t>prognostic</w:t>
      </w:r>
      <w:r w:rsidRPr="00187C01">
        <w:rPr>
          <w:rFonts w:eastAsia="Times New Roman" w:cs="Times New Roman"/>
          <w:sz w:val="24"/>
          <w:szCs w:val="24"/>
        </w:rPr>
        <w:t xml:space="preserve"> factor or exposure being considered</w:t>
      </w:r>
      <w:r w:rsidR="001F19E8" w:rsidRPr="00187C01">
        <w:rPr>
          <w:rFonts w:eastAsia="Times New Roman" w:cs="Times New Roman"/>
          <w:sz w:val="24"/>
          <w:szCs w:val="24"/>
        </w:rPr>
        <w:t>.</w:t>
      </w:r>
      <w:r w:rsidRPr="00187C01">
        <w:rPr>
          <w:rFonts w:eastAsia="Times New Roman" w:cs="Times New Roman"/>
          <w:sz w:val="24"/>
          <w:szCs w:val="24"/>
        </w:rPr>
        <w:t xml:space="preserve"> </w:t>
      </w:r>
    </w:p>
    <w:p w:rsidR="001C2E38" w:rsidRPr="00187C01" w:rsidRDefault="001C2E38" w:rsidP="00187C01">
      <w:pPr>
        <w:pStyle w:val="ListParagraph"/>
        <w:numPr>
          <w:ilvl w:val="1"/>
          <w:numId w:val="2"/>
        </w:numPr>
        <w:spacing w:after="0" w:line="240" w:lineRule="auto"/>
        <w:rPr>
          <w:rFonts w:eastAsia="Times New Roman" w:cs="Times New Roman"/>
          <w:sz w:val="24"/>
          <w:szCs w:val="24"/>
        </w:rPr>
      </w:pPr>
      <w:r w:rsidRPr="00187C01">
        <w:rPr>
          <w:rFonts w:eastAsia="Times New Roman" w:cs="Times New Roman"/>
          <w:sz w:val="24"/>
          <w:szCs w:val="24"/>
        </w:rPr>
        <w:t>Not every question will have an intervention</w:t>
      </w:r>
      <w:r w:rsidR="001F19E8" w:rsidRPr="00187C01">
        <w:rPr>
          <w:rFonts w:eastAsia="Times New Roman" w:cs="Times New Roman"/>
          <w:sz w:val="24"/>
          <w:szCs w:val="24"/>
        </w:rPr>
        <w:t>.</w:t>
      </w:r>
      <w:r w:rsidRPr="00187C01">
        <w:rPr>
          <w:rFonts w:eastAsia="Times New Roman" w:cs="Times New Roman"/>
          <w:sz w:val="24"/>
          <w:szCs w:val="24"/>
        </w:rPr>
        <w:t xml:space="preserve"> </w:t>
      </w:r>
    </w:p>
    <w:p w:rsidR="001C2E38" w:rsidRPr="00187C01" w:rsidRDefault="0065737C" w:rsidP="00187C01">
      <w:pPr>
        <w:pStyle w:val="ListParagraph"/>
        <w:numPr>
          <w:ilvl w:val="0"/>
          <w:numId w:val="2"/>
        </w:numPr>
        <w:spacing w:after="0" w:line="240" w:lineRule="auto"/>
        <w:rPr>
          <w:sz w:val="24"/>
          <w:szCs w:val="24"/>
        </w:rPr>
      </w:pPr>
      <w:r w:rsidRPr="00187C01">
        <w:rPr>
          <w:sz w:val="24"/>
          <w:szCs w:val="24"/>
        </w:rPr>
        <w:t xml:space="preserve">Comparison or control: </w:t>
      </w:r>
    </w:p>
    <w:p w:rsidR="001C2E38" w:rsidRPr="00187C01" w:rsidRDefault="0065737C" w:rsidP="00187C01">
      <w:pPr>
        <w:pStyle w:val="ListParagraph"/>
        <w:numPr>
          <w:ilvl w:val="1"/>
          <w:numId w:val="2"/>
        </w:numPr>
        <w:spacing w:after="0" w:line="240" w:lineRule="auto"/>
        <w:rPr>
          <w:sz w:val="24"/>
          <w:szCs w:val="24"/>
        </w:rPr>
      </w:pPr>
      <w:r w:rsidRPr="00187C01">
        <w:rPr>
          <w:sz w:val="24"/>
          <w:szCs w:val="24"/>
        </w:rPr>
        <w:t>What alternative to intervention or exposure? Confounding variables?</w:t>
      </w:r>
      <w:r w:rsidR="001C2E38" w:rsidRPr="00187C01">
        <w:rPr>
          <w:sz w:val="24"/>
          <w:szCs w:val="24"/>
        </w:rPr>
        <w:t xml:space="preserve"> </w:t>
      </w:r>
    </w:p>
    <w:p w:rsidR="001C2E38" w:rsidRPr="00187C01" w:rsidRDefault="001C2E38" w:rsidP="00187C01">
      <w:pPr>
        <w:pStyle w:val="ListParagraph"/>
        <w:numPr>
          <w:ilvl w:val="1"/>
          <w:numId w:val="2"/>
        </w:numPr>
        <w:spacing w:after="0" w:line="240" w:lineRule="auto"/>
        <w:rPr>
          <w:sz w:val="24"/>
          <w:szCs w:val="24"/>
        </w:rPr>
      </w:pPr>
      <w:r w:rsidRPr="00187C01">
        <w:rPr>
          <w:rFonts w:eastAsia="Times New Roman" w:cs="Times New Roman"/>
          <w:sz w:val="24"/>
          <w:szCs w:val="24"/>
        </w:rPr>
        <w:t xml:space="preserve">Includes the main alternative you are considering. You may be deciding between two tests or between two courses of treatment. </w:t>
      </w:r>
    </w:p>
    <w:p w:rsidR="0065737C" w:rsidRPr="00187C01" w:rsidRDefault="001C2E38" w:rsidP="00187C01">
      <w:pPr>
        <w:pStyle w:val="ListParagraph"/>
        <w:numPr>
          <w:ilvl w:val="1"/>
          <w:numId w:val="2"/>
        </w:numPr>
        <w:spacing w:after="0" w:line="240" w:lineRule="auto"/>
        <w:rPr>
          <w:sz w:val="24"/>
          <w:szCs w:val="24"/>
        </w:rPr>
      </w:pPr>
      <w:r w:rsidRPr="00187C01">
        <w:rPr>
          <w:rFonts w:eastAsia="Times New Roman" w:cs="Times New Roman"/>
          <w:sz w:val="24"/>
          <w:szCs w:val="24"/>
        </w:rPr>
        <w:t>A specific comparison is not always included.</w:t>
      </w:r>
    </w:p>
    <w:p w:rsidR="001C2E38" w:rsidRPr="00187C01" w:rsidRDefault="0065737C" w:rsidP="00187C01">
      <w:pPr>
        <w:pStyle w:val="ListParagraph"/>
        <w:numPr>
          <w:ilvl w:val="0"/>
          <w:numId w:val="2"/>
        </w:numPr>
        <w:spacing w:after="0" w:line="240" w:lineRule="auto"/>
        <w:rPr>
          <w:sz w:val="24"/>
          <w:szCs w:val="24"/>
        </w:rPr>
      </w:pPr>
      <w:r w:rsidRPr="00187C01">
        <w:rPr>
          <w:sz w:val="24"/>
          <w:szCs w:val="24"/>
        </w:rPr>
        <w:t xml:space="preserve">Outcome: </w:t>
      </w:r>
    </w:p>
    <w:p w:rsidR="00F4627D" w:rsidRPr="00187C01" w:rsidRDefault="0065737C" w:rsidP="00187C01">
      <w:pPr>
        <w:pStyle w:val="ListParagraph"/>
        <w:numPr>
          <w:ilvl w:val="1"/>
          <w:numId w:val="2"/>
        </w:numPr>
        <w:spacing w:after="0" w:line="240" w:lineRule="auto"/>
        <w:rPr>
          <w:rFonts w:eastAsia="Times New Roman" w:cs="Times New Roman"/>
          <w:sz w:val="24"/>
          <w:szCs w:val="24"/>
        </w:rPr>
      </w:pPr>
      <w:r w:rsidRPr="00187C01">
        <w:rPr>
          <w:sz w:val="24"/>
          <w:szCs w:val="24"/>
        </w:rPr>
        <w:t>Clinical, functional, economic?</w:t>
      </w:r>
      <w:r w:rsidR="001C2E38" w:rsidRPr="00187C01">
        <w:rPr>
          <w:rFonts w:eastAsia="Times New Roman" w:cs="Times New Roman"/>
          <w:sz w:val="24"/>
          <w:szCs w:val="24"/>
        </w:rPr>
        <w:t xml:space="preserve"> </w:t>
      </w:r>
    </w:p>
    <w:p w:rsidR="0065737C" w:rsidRPr="00187C01" w:rsidRDefault="001C2E38" w:rsidP="00187C01">
      <w:pPr>
        <w:pStyle w:val="ListParagraph"/>
        <w:numPr>
          <w:ilvl w:val="1"/>
          <w:numId w:val="2"/>
        </w:numPr>
        <w:spacing w:after="0" w:line="240" w:lineRule="auto"/>
        <w:rPr>
          <w:rFonts w:eastAsia="Times New Roman" w:cs="Times New Roman"/>
          <w:sz w:val="24"/>
          <w:szCs w:val="24"/>
        </w:rPr>
      </w:pPr>
      <w:r w:rsidRPr="00187C01">
        <w:rPr>
          <w:rFonts w:eastAsia="Times New Roman" w:cs="Times New Roman"/>
          <w:sz w:val="24"/>
          <w:szCs w:val="24"/>
        </w:rPr>
        <w:t xml:space="preserve">Desired outcome (e.g. elimination of symptoms, accurate diagnosis) risk of disease, accuracy of a diagnosis, rate of occurrence of adverse outcome) </w:t>
      </w:r>
    </w:p>
    <w:p w:rsidR="00FE55A3" w:rsidRPr="00187C01" w:rsidRDefault="00F4627D" w:rsidP="00187C01">
      <w:pPr>
        <w:pStyle w:val="ListParagraph"/>
        <w:numPr>
          <w:ilvl w:val="0"/>
          <w:numId w:val="8"/>
        </w:numPr>
        <w:spacing w:after="0" w:line="240" w:lineRule="auto"/>
        <w:rPr>
          <w:sz w:val="24"/>
          <w:szCs w:val="24"/>
        </w:rPr>
      </w:pPr>
      <w:r w:rsidRPr="00187C01">
        <w:rPr>
          <w:sz w:val="24"/>
          <w:szCs w:val="24"/>
        </w:rPr>
        <w:t>Example:</w:t>
      </w:r>
      <w:r w:rsidR="00FE55A3" w:rsidRPr="00187C01">
        <w:rPr>
          <w:sz w:val="24"/>
          <w:szCs w:val="24"/>
        </w:rPr>
        <w:tab/>
      </w:r>
    </w:p>
    <w:p w:rsidR="00FE55A3" w:rsidRPr="00187C01" w:rsidRDefault="00F4627D" w:rsidP="00187C01">
      <w:pPr>
        <w:pStyle w:val="ListParagraph"/>
        <w:numPr>
          <w:ilvl w:val="1"/>
          <w:numId w:val="8"/>
        </w:numPr>
        <w:spacing w:after="0" w:line="240" w:lineRule="auto"/>
        <w:rPr>
          <w:sz w:val="24"/>
          <w:szCs w:val="24"/>
        </w:rPr>
      </w:pPr>
      <w:r w:rsidRPr="00187C01">
        <w:rPr>
          <w:sz w:val="24"/>
          <w:szCs w:val="24"/>
          <w:u w:val="single"/>
        </w:rPr>
        <w:t>P</w:t>
      </w:r>
      <w:r w:rsidRPr="00187C01">
        <w:rPr>
          <w:sz w:val="24"/>
          <w:szCs w:val="24"/>
        </w:rPr>
        <w:t>: For persons entering a health care facility,</w:t>
      </w:r>
    </w:p>
    <w:p w:rsidR="00FE55A3" w:rsidRPr="00187C01" w:rsidRDefault="00F4627D" w:rsidP="00187C01">
      <w:pPr>
        <w:pStyle w:val="ListParagraph"/>
        <w:numPr>
          <w:ilvl w:val="1"/>
          <w:numId w:val="8"/>
        </w:numPr>
        <w:spacing w:after="0" w:line="240" w:lineRule="auto"/>
        <w:rPr>
          <w:sz w:val="24"/>
          <w:szCs w:val="24"/>
        </w:rPr>
      </w:pPr>
      <w:r w:rsidRPr="00187C01">
        <w:rPr>
          <w:sz w:val="24"/>
          <w:szCs w:val="24"/>
          <w:u w:val="single"/>
        </w:rPr>
        <w:t>I:</w:t>
      </w:r>
      <w:r w:rsidRPr="00187C01">
        <w:rPr>
          <w:sz w:val="24"/>
          <w:szCs w:val="24"/>
        </w:rPr>
        <w:t xml:space="preserve">  is hand rubbing with a w</w:t>
      </w:r>
      <w:r w:rsidR="00FE55A3" w:rsidRPr="00187C01">
        <w:rPr>
          <w:sz w:val="24"/>
          <w:szCs w:val="24"/>
        </w:rPr>
        <w:t>aterless, alcohol-based solution</w:t>
      </w:r>
    </w:p>
    <w:p w:rsidR="00FE55A3" w:rsidRPr="00187C01" w:rsidRDefault="00F4627D" w:rsidP="00187C01">
      <w:pPr>
        <w:pStyle w:val="ListParagraph"/>
        <w:numPr>
          <w:ilvl w:val="1"/>
          <w:numId w:val="8"/>
        </w:numPr>
        <w:spacing w:after="0" w:line="240" w:lineRule="auto"/>
        <w:rPr>
          <w:sz w:val="24"/>
          <w:szCs w:val="24"/>
        </w:rPr>
      </w:pPr>
      <w:r w:rsidRPr="00187C01">
        <w:rPr>
          <w:sz w:val="24"/>
          <w:szCs w:val="24"/>
          <w:u w:val="single"/>
        </w:rPr>
        <w:t>C:</w:t>
      </w:r>
      <w:r w:rsidRPr="00187C01">
        <w:rPr>
          <w:sz w:val="24"/>
          <w:szCs w:val="24"/>
        </w:rPr>
        <w:t xml:space="preserve"> as effective as standard hand washing with antiseptic soap… </w:t>
      </w:r>
    </w:p>
    <w:p w:rsidR="00F4627D" w:rsidRPr="00187C01" w:rsidRDefault="00F4627D" w:rsidP="00187C01">
      <w:pPr>
        <w:pStyle w:val="ListParagraph"/>
        <w:numPr>
          <w:ilvl w:val="1"/>
          <w:numId w:val="8"/>
        </w:numPr>
        <w:spacing w:after="0" w:line="240" w:lineRule="auto"/>
        <w:rPr>
          <w:sz w:val="24"/>
          <w:szCs w:val="24"/>
        </w:rPr>
      </w:pPr>
      <w:r w:rsidRPr="00187C01">
        <w:rPr>
          <w:sz w:val="24"/>
          <w:szCs w:val="24"/>
          <w:u w:val="single"/>
        </w:rPr>
        <w:t>O:</w:t>
      </w:r>
      <w:r w:rsidRPr="00187C01">
        <w:rPr>
          <w:sz w:val="24"/>
          <w:szCs w:val="24"/>
        </w:rPr>
        <w:t xml:space="preserve"> for reducing hand contamination?</w:t>
      </w:r>
    </w:p>
    <w:p w:rsidR="001C2E38" w:rsidRPr="00187C01" w:rsidRDefault="001C2E38" w:rsidP="00187C01">
      <w:pPr>
        <w:spacing w:after="0" w:line="240" w:lineRule="auto"/>
        <w:rPr>
          <w:sz w:val="24"/>
          <w:szCs w:val="24"/>
        </w:rPr>
      </w:pPr>
    </w:p>
    <w:p w:rsidR="0065737C" w:rsidRPr="00187C01" w:rsidRDefault="002865FC" w:rsidP="00187C01">
      <w:pPr>
        <w:spacing w:after="0" w:line="240" w:lineRule="auto"/>
        <w:rPr>
          <w:sz w:val="24"/>
          <w:szCs w:val="24"/>
        </w:rPr>
      </w:pPr>
      <w:r w:rsidRPr="00187C01">
        <w:rPr>
          <w:sz w:val="24"/>
          <w:szCs w:val="24"/>
        </w:rPr>
        <w:t>Stakeholders</w:t>
      </w:r>
    </w:p>
    <w:p w:rsidR="0065737C" w:rsidRPr="00187C01" w:rsidRDefault="0065737C" w:rsidP="00187C01">
      <w:pPr>
        <w:spacing w:after="0" w:line="240" w:lineRule="auto"/>
        <w:rPr>
          <w:sz w:val="24"/>
          <w:szCs w:val="24"/>
        </w:rPr>
      </w:pPr>
      <w:r w:rsidRPr="00187C01">
        <w:rPr>
          <w:sz w:val="24"/>
          <w:szCs w:val="24"/>
        </w:rPr>
        <w:t xml:space="preserve">Stakeholders are those that may be affected by or have an effect on the project.  They are </w:t>
      </w:r>
      <w:r w:rsidR="00FE51C3" w:rsidRPr="00187C01">
        <w:rPr>
          <w:sz w:val="24"/>
          <w:szCs w:val="24"/>
        </w:rPr>
        <w:t>categorized</w:t>
      </w:r>
      <w:r w:rsidRPr="00187C01">
        <w:rPr>
          <w:sz w:val="24"/>
          <w:szCs w:val="24"/>
        </w:rPr>
        <w:t xml:space="preserve"> into internal (sometimes called key/primary stakeholders) and external stakeholders.  </w:t>
      </w:r>
      <w:r w:rsidRPr="00187C01">
        <w:rPr>
          <w:i/>
          <w:sz w:val="24"/>
          <w:szCs w:val="24"/>
        </w:rPr>
        <w:t>Internal stakeholders</w:t>
      </w:r>
      <w:r w:rsidRPr="00187C01">
        <w:rPr>
          <w:sz w:val="24"/>
          <w:szCs w:val="24"/>
        </w:rPr>
        <w:t xml:space="preserve"> are those that are actively involved and have an influence on the project such as operations and those who are served or affected by the project.  Examples might include FWMEP, a collaborating agency, funder, nursing staff, IT etc.   </w:t>
      </w:r>
      <w:r w:rsidRPr="00187C01">
        <w:rPr>
          <w:i/>
          <w:sz w:val="24"/>
          <w:szCs w:val="24"/>
        </w:rPr>
        <w:t>External stakeholders</w:t>
      </w:r>
      <w:r w:rsidRPr="00187C01">
        <w:rPr>
          <w:sz w:val="24"/>
          <w:szCs w:val="24"/>
        </w:rPr>
        <w:t xml:space="preserve"> are those that have a less direct interest and influence on the project but are still impacted.  They are not directly involved in decision making.  This might include other agencies, the public, population groups, regulatory agencies, etc.  </w:t>
      </w:r>
    </w:p>
    <w:p w:rsidR="0065737C" w:rsidRPr="00187C01" w:rsidRDefault="0065737C" w:rsidP="00187C01">
      <w:pPr>
        <w:spacing w:after="0" w:line="240" w:lineRule="auto"/>
        <w:rPr>
          <w:sz w:val="24"/>
          <w:szCs w:val="24"/>
        </w:rPr>
      </w:pPr>
    </w:p>
    <w:p w:rsidR="0065737C" w:rsidRPr="00187C01" w:rsidRDefault="0065737C" w:rsidP="00187C01">
      <w:pPr>
        <w:spacing w:after="0" w:line="240" w:lineRule="auto"/>
        <w:rPr>
          <w:rFonts w:cs="Arial"/>
          <w:sz w:val="24"/>
          <w:szCs w:val="24"/>
        </w:rPr>
      </w:pPr>
      <w:r w:rsidRPr="00187C01">
        <w:rPr>
          <w:rFonts w:cs="Arial"/>
          <w:sz w:val="24"/>
          <w:szCs w:val="24"/>
        </w:rPr>
        <w:lastRenderedPageBreak/>
        <w:t>Patient centered care/research:</w:t>
      </w:r>
    </w:p>
    <w:p w:rsidR="0065737C" w:rsidRPr="00187C01" w:rsidRDefault="0065737C" w:rsidP="00187C01">
      <w:pPr>
        <w:pStyle w:val="ListParagraph"/>
        <w:numPr>
          <w:ilvl w:val="0"/>
          <w:numId w:val="1"/>
        </w:numPr>
        <w:shd w:val="clear" w:color="auto" w:fill="FFFFFF"/>
        <w:spacing w:after="0" w:line="240" w:lineRule="auto"/>
        <w:ind w:left="450"/>
        <w:rPr>
          <w:rFonts w:eastAsia="Times New Roman" w:cs="Arial"/>
          <w:sz w:val="24"/>
          <w:szCs w:val="24"/>
          <w:lang w:val="en"/>
        </w:rPr>
      </w:pPr>
      <w:r w:rsidRPr="00187C01">
        <w:rPr>
          <w:rFonts w:cs="Arial"/>
          <w:sz w:val="24"/>
          <w:szCs w:val="24"/>
        </w:rPr>
        <w:t xml:space="preserve">Relationship-based primary care that meets the individual patient and family’s needs, preferences, and priorities.  </w:t>
      </w:r>
      <w:hyperlink r:id="rId7" w:history="1">
        <w:r w:rsidRPr="00187C01">
          <w:rPr>
            <w:rStyle w:val="Hyperlink"/>
            <w:rFonts w:cs="Arial"/>
            <w:color w:val="auto"/>
            <w:sz w:val="24"/>
            <w:szCs w:val="24"/>
          </w:rPr>
          <w:t>http://pcmh.ahrq.gov/page/patient-centered-care</w:t>
        </w:r>
      </w:hyperlink>
      <w:r w:rsidRPr="00187C01">
        <w:rPr>
          <w:rFonts w:cs="Arial"/>
          <w:sz w:val="24"/>
          <w:szCs w:val="24"/>
        </w:rPr>
        <w:t xml:space="preserve"> </w:t>
      </w:r>
    </w:p>
    <w:p w:rsidR="0065737C" w:rsidRPr="00187C01" w:rsidRDefault="0065737C" w:rsidP="00187C01">
      <w:pPr>
        <w:pStyle w:val="ListParagraph"/>
        <w:numPr>
          <w:ilvl w:val="0"/>
          <w:numId w:val="1"/>
        </w:numPr>
        <w:shd w:val="clear" w:color="auto" w:fill="FFFFFF"/>
        <w:spacing w:after="0" w:line="240" w:lineRule="auto"/>
        <w:ind w:left="450"/>
        <w:rPr>
          <w:rFonts w:eastAsia="Times New Roman" w:cs="Arial"/>
          <w:sz w:val="24"/>
          <w:szCs w:val="24"/>
          <w:lang w:val="en"/>
        </w:rPr>
      </w:pPr>
      <w:r w:rsidRPr="00187C01">
        <w:rPr>
          <w:rFonts w:eastAsia="Times New Roman" w:cs="Arial"/>
          <w:sz w:val="24"/>
          <w:szCs w:val="24"/>
          <w:lang w:val="en"/>
        </w:rPr>
        <w:t>Assesses the benefits and harms of preventive, diagnostic, therapeutic, palliative, or health delivery system interventions to inform decision making, highlighting comparisons and outcomes that matter to people;</w:t>
      </w:r>
    </w:p>
    <w:p w:rsidR="0065737C" w:rsidRPr="00187C01" w:rsidRDefault="0065737C" w:rsidP="00187C01">
      <w:pPr>
        <w:numPr>
          <w:ilvl w:val="0"/>
          <w:numId w:val="1"/>
        </w:numPr>
        <w:shd w:val="clear" w:color="auto" w:fill="FFFFFF"/>
        <w:spacing w:after="0" w:line="240" w:lineRule="auto"/>
        <w:ind w:left="450"/>
        <w:rPr>
          <w:rFonts w:eastAsia="Times New Roman" w:cs="Arial"/>
          <w:sz w:val="24"/>
          <w:szCs w:val="24"/>
          <w:lang w:val="en"/>
        </w:rPr>
      </w:pPr>
      <w:r w:rsidRPr="00187C01">
        <w:rPr>
          <w:rFonts w:eastAsia="Times New Roman" w:cs="Arial"/>
          <w:sz w:val="24"/>
          <w:szCs w:val="24"/>
          <w:lang w:val="en"/>
        </w:rPr>
        <w:t>Inclusive of an individual’s preferences, autonomy and needs, focusing on outcomes that people notice and care about such as survival, function, symptoms, and health related quality of life;</w:t>
      </w:r>
    </w:p>
    <w:p w:rsidR="0065737C" w:rsidRPr="00187C01" w:rsidRDefault="0065737C" w:rsidP="00187C01">
      <w:pPr>
        <w:numPr>
          <w:ilvl w:val="0"/>
          <w:numId w:val="1"/>
        </w:numPr>
        <w:shd w:val="clear" w:color="auto" w:fill="FFFFFF"/>
        <w:spacing w:after="0" w:line="240" w:lineRule="auto"/>
        <w:ind w:left="450"/>
        <w:rPr>
          <w:rFonts w:eastAsia="Times New Roman" w:cs="Arial"/>
          <w:sz w:val="24"/>
          <w:szCs w:val="24"/>
          <w:lang w:val="en"/>
        </w:rPr>
      </w:pPr>
      <w:r w:rsidRPr="00187C01">
        <w:rPr>
          <w:rFonts w:eastAsia="Times New Roman" w:cs="Arial"/>
          <w:sz w:val="24"/>
          <w:szCs w:val="24"/>
          <w:lang w:val="en"/>
        </w:rPr>
        <w:t>Incorporates a wide variety of settings and diversity of participants to address individual differences and barriers to implementation and dissemination; and</w:t>
      </w:r>
    </w:p>
    <w:p w:rsidR="0065737C" w:rsidRPr="00187C01" w:rsidRDefault="0065737C" w:rsidP="00187C01">
      <w:pPr>
        <w:numPr>
          <w:ilvl w:val="0"/>
          <w:numId w:val="1"/>
        </w:numPr>
        <w:shd w:val="clear" w:color="auto" w:fill="FFFFFF"/>
        <w:spacing w:after="0" w:line="240" w:lineRule="auto"/>
        <w:ind w:left="450"/>
        <w:rPr>
          <w:sz w:val="24"/>
          <w:szCs w:val="24"/>
        </w:rPr>
      </w:pPr>
      <w:r w:rsidRPr="00187C01">
        <w:rPr>
          <w:rFonts w:eastAsia="Times New Roman" w:cs="Arial"/>
          <w:sz w:val="24"/>
          <w:szCs w:val="24"/>
          <w:lang w:val="en"/>
        </w:rPr>
        <w:t xml:space="preserve">Investigates (or may investigate) optimizing outcomes while addressing burden to individuals, availability of services, technology, and personnel, and other stakeholder perspectives.  </w:t>
      </w:r>
      <w:hyperlink r:id="rId8" w:history="1">
        <w:r w:rsidRPr="00187C01">
          <w:rPr>
            <w:rStyle w:val="Hyperlink"/>
            <w:color w:val="auto"/>
            <w:sz w:val="24"/>
            <w:szCs w:val="24"/>
          </w:rPr>
          <w:t>http://www.pcori.org/research-we-support/pcor/</w:t>
        </w:r>
      </w:hyperlink>
      <w:r w:rsidRPr="00187C01">
        <w:rPr>
          <w:sz w:val="24"/>
          <w:szCs w:val="24"/>
        </w:rPr>
        <w:t>.</w:t>
      </w:r>
    </w:p>
    <w:p w:rsidR="003D1437" w:rsidRPr="00187C01" w:rsidRDefault="003D1437" w:rsidP="00187C01">
      <w:pPr>
        <w:spacing w:after="0" w:line="240" w:lineRule="auto"/>
        <w:rPr>
          <w:sz w:val="24"/>
          <w:szCs w:val="24"/>
        </w:rPr>
      </w:pPr>
      <w:r w:rsidRPr="00187C01">
        <w:rPr>
          <w:sz w:val="24"/>
          <w:szCs w:val="24"/>
        </w:rPr>
        <w:br w:type="page"/>
      </w:r>
    </w:p>
    <w:p w:rsidR="00927A9C" w:rsidRPr="00187C01" w:rsidRDefault="00927A9C" w:rsidP="00187C01">
      <w:pPr>
        <w:spacing w:after="0" w:line="240" w:lineRule="auto"/>
        <w:ind w:firstLine="86"/>
        <w:contextualSpacing/>
        <w:jc w:val="center"/>
        <w:rPr>
          <w:noProof/>
        </w:rPr>
      </w:pPr>
      <w:r w:rsidRPr="00187C01">
        <w:rPr>
          <w:noProof/>
          <w:sz w:val="28"/>
          <w:szCs w:val="28"/>
        </w:rPr>
        <w:lastRenderedPageBreak/>
        <w:drawing>
          <wp:anchor distT="0" distB="0" distL="114300" distR="114300" simplePos="0" relativeHeight="251659264" behindDoc="1" locked="0" layoutInCell="1" allowOverlap="1" wp14:anchorId="4C2A8990" wp14:editId="16EC31A8">
            <wp:simplePos x="0" y="0"/>
            <wp:positionH relativeFrom="column">
              <wp:posOffset>0</wp:posOffset>
            </wp:positionH>
            <wp:positionV relativeFrom="paragraph">
              <wp:posOffset>0</wp:posOffset>
            </wp:positionV>
            <wp:extent cx="1676400" cy="514350"/>
            <wp:effectExtent l="19050" t="0" r="0" b="0"/>
            <wp:wrapThrough wrapText="bothSides">
              <wp:wrapPolygon edited="0">
                <wp:start x="-245" y="0"/>
                <wp:lineTo x="-245" y="20698"/>
                <wp:lineTo x="21600" y="20698"/>
                <wp:lineTo x="21600" y="0"/>
                <wp:lineTo x="-245" y="0"/>
              </wp:wrapPolygon>
            </wp:wrapThrough>
            <wp:docPr id="1" name="Picture 1" descr="FWM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MEP logo"/>
                    <pic:cNvPicPr>
                      <a:picLocks noChangeAspect="1" noChangeArrowheads="1"/>
                    </pic:cNvPicPr>
                  </pic:nvPicPr>
                  <pic:blipFill>
                    <a:blip r:embed="rId9" cstate="print"/>
                    <a:srcRect/>
                    <a:stretch>
                      <a:fillRect/>
                    </a:stretch>
                  </pic:blipFill>
                  <pic:spPr bwMode="auto">
                    <a:xfrm>
                      <a:off x="0" y="0"/>
                      <a:ext cx="1676400" cy="514350"/>
                    </a:xfrm>
                    <a:prstGeom prst="rect">
                      <a:avLst/>
                    </a:prstGeom>
                    <a:noFill/>
                    <a:ln w="9525">
                      <a:noFill/>
                      <a:miter lim="800000"/>
                      <a:headEnd/>
                      <a:tailEnd/>
                    </a:ln>
                  </pic:spPr>
                </pic:pic>
              </a:graphicData>
            </a:graphic>
          </wp:anchor>
        </w:drawing>
      </w:r>
    </w:p>
    <w:p w:rsidR="003D1437" w:rsidRPr="00187C01" w:rsidRDefault="003D1437" w:rsidP="00187C01">
      <w:pPr>
        <w:spacing w:after="0" w:line="240" w:lineRule="auto"/>
        <w:ind w:firstLine="86"/>
        <w:contextualSpacing/>
        <w:jc w:val="center"/>
        <w:rPr>
          <w:sz w:val="28"/>
          <w:szCs w:val="28"/>
        </w:rPr>
      </w:pPr>
      <w:r w:rsidRPr="00187C01">
        <w:rPr>
          <w:sz w:val="28"/>
          <w:szCs w:val="28"/>
        </w:rPr>
        <w:t xml:space="preserve">Research Project </w:t>
      </w:r>
      <w:r w:rsidR="00067655">
        <w:rPr>
          <w:sz w:val="28"/>
          <w:szCs w:val="28"/>
        </w:rPr>
        <w:t>Protocol</w:t>
      </w:r>
    </w:p>
    <w:p w:rsidR="003D1437" w:rsidRPr="00187C01" w:rsidRDefault="003D1437" w:rsidP="00187C01">
      <w:pPr>
        <w:spacing w:after="0" w:line="240" w:lineRule="auto"/>
        <w:jc w:val="center"/>
        <w:rPr>
          <w:sz w:val="24"/>
          <w:szCs w:val="24"/>
        </w:rPr>
      </w:pPr>
    </w:p>
    <w:p w:rsidR="009513B3" w:rsidRPr="00187C01" w:rsidRDefault="009513B3" w:rsidP="00187C01">
      <w:pPr>
        <w:spacing w:after="0" w:line="240" w:lineRule="auto"/>
        <w:jc w:val="center"/>
        <w:rPr>
          <w:sz w:val="24"/>
          <w:szCs w:val="24"/>
        </w:rPr>
      </w:pPr>
    </w:p>
    <w:p w:rsidR="009513B3" w:rsidRDefault="009513B3" w:rsidP="00187C01">
      <w:pPr>
        <w:spacing w:after="0" w:line="240" w:lineRule="auto"/>
        <w:rPr>
          <w:sz w:val="24"/>
          <w:szCs w:val="24"/>
        </w:rPr>
      </w:pPr>
      <w:r w:rsidRPr="00187C01">
        <w:rPr>
          <w:sz w:val="24"/>
          <w:szCs w:val="24"/>
        </w:rPr>
        <w:t>Project Title:</w:t>
      </w:r>
    </w:p>
    <w:p w:rsidR="00E7201E" w:rsidRDefault="00E7201E" w:rsidP="00187C01">
      <w:pPr>
        <w:spacing w:after="0" w:line="240" w:lineRule="auto"/>
        <w:rPr>
          <w:sz w:val="24"/>
          <w:szCs w:val="24"/>
        </w:rPr>
      </w:pPr>
    </w:p>
    <w:p w:rsidR="00E7201E" w:rsidRPr="00187C01" w:rsidRDefault="00E7201E" w:rsidP="00187C01">
      <w:pPr>
        <w:spacing w:after="0" w:line="240" w:lineRule="auto"/>
        <w:rPr>
          <w:sz w:val="24"/>
          <w:szCs w:val="24"/>
        </w:rPr>
      </w:pPr>
      <w:r>
        <w:rPr>
          <w:sz w:val="24"/>
          <w:szCs w:val="24"/>
        </w:rPr>
        <w:t>Research team (List the individuals and their roles):</w:t>
      </w:r>
    </w:p>
    <w:p w:rsidR="00422A94" w:rsidRDefault="00422A94" w:rsidP="00187C01">
      <w:pPr>
        <w:spacing w:after="0" w:line="240" w:lineRule="auto"/>
        <w:rPr>
          <w:sz w:val="24"/>
          <w:szCs w:val="24"/>
        </w:rPr>
      </w:pPr>
    </w:p>
    <w:p w:rsidR="009513B3" w:rsidRPr="00187C01" w:rsidRDefault="009513B3" w:rsidP="00187C01">
      <w:pPr>
        <w:spacing w:after="0" w:line="240" w:lineRule="auto"/>
        <w:rPr>
          <w:sz w:val="24"/>
          <w:szCs w:val="24"/>
          <w:u w:val="single"/>
        </w:rPr>
      </w:pPr>
      <w:r w:rsidRPr="00187C01">
        <w:rPr>
          <w:sz w:val="24"/>
          <w:szCs w:val="24"/>
          <w:u w:val="single"/>
        </w:rPr>
        <w:t xml:space="preserve">Research Project. . . </w:t>
      </w:r>
    </w:p>
    <w:p w:rsidR="009513B3" w:rsidRPr="00187C01" w:rsidRDefault="009513B3" w:rsidP="00187C01">
      <w:pPr>
        <w:spacing w:after="0" w:line="240" w:lineRule="auto"/>
        <w:rPr>
          <w:sz w:val="24"/>
          <w:szCs w:val="24"/>
        </w:rPr>
      </w:pPr>
      <w:r w:rsidRPr="00187C01">
        <w:rPr>
          <w:sz w:val="24"/>
          <w:szCs w:val="24"/>
        </w:rPr>
        <w:t>B</w:t>
      </w:r>
      <w:r w:rsidR="00187C01">
        <w:rPr>
          <w:sz w:val="24"/>
          <w:szCs w:val="24"/>
        </w:rPr>
        <w:t>ackground</w:t>
      </w:r>
      <w:r w:rsidR="00E006E4">
        <w:rPr>
          <w:sz w:val="24"/>
          <w:szCs w:val="24"/>
        </w:rPr>
        <w:t xml:space="preserve"> (~500 words 5-7 references)</w:t>
      </w:r>
      <w:r w:rsidR="00187C01">
        <w:rPr>
          <w:sz w:val="24"/>
          <w:szCs w:val="24"/>
        </w:rPr>
        <w:t>:</w:t>
      </w:r>
      <w:r w:rsidRPr="00187C01">
        <w:rPr>
          <w:sz w:val="24"/>
          <w:szCs w:val="24"/>
        </w:rPr>
        <w:t xml:space="preserve"> </w:t>
      </w:r>
    </w:p>
    <w:p w:rsidR="00187C01" w:rsidRDefault="00187C01" w:rsidP="00187C01">
      <w:pPr>
        <w:spacing w:after="0" w:line="240" w:lineRule="auto"/>
        <w:rPr>
          <w:sz w:val="24"/>
          <w:szCs w:val="24"/>
        </w:rPr>
      </w:pPr>
    </w:p>
    <w:p w:rsidR="009513B3" w:rsidRPr="00187C01" w:rsidRDefault="00E006E4" w:rsidP="00187C01">
      <w:pPr>
        <w:spacing w:after="0" w:line="240" w:lineRule="auto"/>
        <w:rPr>
          <w:sz w:val="24"/>
          <w:szCs w:val="24"/>
        </w:rPr>
      </w:pPr>
      <w:r>
        <w:rPr>
          <w:sz w:val="24"/>
          <w:szCs w:val="24"/>
        </w:rPr>
        <w:t xml:space="preserve">Hypothesis / </w:t>
      </w:r>
      <w:r w:rsidR="00187C01">
        <w:rPr>
          <w:sz w:val="24"/>
          <w:szCs w:val="24"/>
        </w:rPr>
        <w:t xml:space="preserve">Research </w:t>
      </w:r>
      <w:r w:rsidR="009513B3" w:rsidRPr="00187C01">
        <w:rPr>
          <w:sz w:val="24"/>
          <w:szCs w:val="24"/>
        </w:rPr>
        <w:t>Q</w:t>
      </w:r>
      <w:r>
        <w:rPr>
          <w:sz w:val="24"/>
          <w:szCs w:val="24"/>
        </w:rPr>
        <w:t>uestion(s)</w:t>
      </w:r>
      <w:r w:rsidR="00AA6789">
        <w:rPr>
          <w:sz w:val="24"/>
          <w:szCs w:val="24"/>
        </w:rPr>
        <w:t>:</w:t>
      </w:r>
      <w:r w:rsidR="009513B3" w:rsidRPr="00187C01">
        <w:rPr>
          <w:sz w:val="24"/>
          <w:szCs w:val="24"/>
        </w:rPr>
        <w:tab/>
      </w:r>
    </w:p>
    <w:p w:rsidR="00187C01" w:rsidRDefault="00187C01"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Design</w:t>
      </w:r>
      <w:r w:rsidR="00E006E4">
        <w:rPr>
          <w:sz w:val="24"/>
          <w:szCs w:val="24"/>
        </w:rPr>
        <w:t xml:space="preserve"> (i.e. retrospective, cohort, cross sectional, etc)</w:t>
      </w:r>
    </w:p>
    <w:p w:rsidR="00187C01" w:rsidRDefault="00187C01" w:rsidP="00187C01">
      <w:pPr>
        <w:spacing w:after="0" w:line="240" w:lineRule="auto"/>
        <w:rPr>
          <w:sz w:val="24"/>
          <w:szCs w:val="24"/>
        </w:rPr>
      </w:pPr>
    </w:p>
    <w:p w:rsidR="00187C01" w:rsidRPr="00187C01" w:rsidRDefault="009513B3" w:rsidP="00187C01">
      <w:pPr>
        <w:spacing w:after="0" w:line="240" w:lineRule="auto"/>
        <w:rPr>
          <w:sz w:val="24"/>
          <w:szCs w:val="24"/>
        </w:rPr>
      </w:pPr>
      <w:r w:rsidRPr="00187C01">
        <w:rPr>
          <w:sz w:val="24"/>
          <w:szCs w:val="24"/>
        </w:rPr>
        <w:t>Methods</w:t>
      </w:r>
      <w:r w:rsidR="00E006E4">
        <w:rPr>
          <w:sz w:val="24"/>
          <w:szCs w:val="24"/>
        </w:rPr>
        <w:t xml:space="preserve"> and instruments (Chart review, survey, etc)</w:t>
      </w:r>
      <w:r w:rsidRPr="00187C01">
        <w:rPr>
          <w:sz w:val="24"/>
          <w:szCs w:val="24"/>
        </w:rPr>
        <w:t xml:space="preserve">: </w:t>
      </w:r>
    </w:p>
    <w:p w:rsidR="00187C01" w:rsidRDefault="00187C01" w:rsidP="00187C01">
      <w:pPr>
        <w:spacing w:after="0" w:line="240" w:lineRule="auto"/>
        <w:rPr>
          <w:sz w:val="24"/>
          <w:szCs w:val="24"/>
        </w:rPr>
      </w:pPr>
    </w:p>
    <w:p w:rsidR="00187C01" w:rsidRDefault="00187C01" w:rsidP="00187C01">
      <w:pPr>
        <w:spacing w:after="0" w:line="240" w:lineRule="auto"/>
        <w:rPr>
          <w:sz w:val="24"/>
          <w:szCs w:val="24"/>
        </w:rPr>
      </w:pPr>
      <w:r w:rsidRPr="00187C01">
        <w:rPr>
          <w:sz w:val="24"/>
          <w:szCs w:val="24"/>
        </w:rPr>
        <w:t>I</w:t>
      </w:r>
      <w:r w:rsidR="009513B3" w:rsidRPr="00187C01">
        <w:rPr>
          <w:sz w:val="24"/>
          <w:szCs w:val="24"/>
        </w:rPr>
        <w:t>ntervention</w:t>
      </w:r>
      <w:r w:rsidRPr="00187C01">
        <w:rPr>
          <w:sz w:val="24"/>
          <w:szCs w:val="24"/>
        </w:rPr>
        <w:t xml:space="preserve"> type</w:t>
      </w:r>
      <w:r w:rsidR="00E006E4">
        <w:rPr>
          <w:sz w:val="24"/>
          <w:szCs w:val="24"/>
        </w:rPr>
        <w:t xml:space="preserve"> (blinded, non-inferiority, etc)</w:t>
      </w:r>
      <w:r w:rsidRPr="00187C01">
        <w:rPr>
          <w:sz w:val="24"/>
          <w:szCs w:val="24"/>
        </w:rPr>
        <w:t>:</w:t>
      </w:r>
    </w:p>
    <w:p w:rsidR="00422A94" w:rsidRDefault="00422A94" w:rsidP="00187C01">
      <w:pPr>
        <w:spacing w:after="0" w:line="240" w:lineRule="auto"/>
        <w:rPr>
          <w:sz w:val="24"/>
          <w:szCs w:val="24"/>
        </w:rPr>
      </w:pPr>
    </w:p>
    <w:p w:rsidR="00422A94" w:rsidRPr="00234C21" w:rsidRDefault="00422A94" w:rsidP="00422A94">
      <w:pPr>
        <w:spacing w:after="0" w:line="240" w:lineRule="auto"/>
        <w:rPr>
          <w:sz w:val="24"/>
          <w:szCs w:val="24"/>
        </w:rPr>
      </w:pPr>
      <w:r w:rsidRPr="00234C21">
        <w:rPr>
          <w:sz w:val="24"/>
          <w:szCs w:val="24"/>
        </w:rPr>
        <w:t>Procedures to which humans will be subjected:</w:t>
      </w:r>
    </w:p>
    <w:p w:rsidR="00187C01" w:rsidRDefault="00187C01" w:rsidP="00187C01">
      <w:pPr>
        <w:spacing w:after="0" w:line="240" w:lineRule="auto"/>
        <w:rPr>
          <w:sz w:val="24"/>
          <w:szCs w:val="24"/>
        </w:rPr>
      </w:pPr>
    </w:p>
    <w:p w:rsidR="009513B3" w:rsidRPr="00187C01" w:rsidRDefault="00187C01" w:rsidP="00187C01">
      <w:pPr>
        <w:spacing w:after="0" w:line="240" w:lineRule="auto"/>
        <w:rPr>
          <w:sz w:val="24"/>
          <w:szCs w:val="24"/>
        </w:rPr>
      </w:pPr>
      <w:r w:rsidRPr="00187C01">
        <w:rPr>
          <w:sz w:val="24"/>
          <w:szCs w:val="24"/>
        </w:rPr>
        <w:t>M</w:t>
      </w:r>
      <w:r w:rsidR="00E006E4">
        <w:rPr>
          <w:sz w:val="24"/>
          <w:szCs w:val="24"/>
        </w:rPr>
        <w:t>easures (Data points to be obtained and analyzed):</w:t>
      </w:r>
      <w:r w:rsidR="009513B3" w:rsidRPr="00187C01">
        <w:rPr>
          <w:sz w:val="24"/>
          <w:szCs w:val="24"/>
        </w:rPr>
        <w:tab/>
      </w:r>
    </w:p>
    <w:p w:rsidR="00187C01" w:rsidRDefault="00187C01" w:rsidP="00187C01">
      <w:pPr>
        <w:spacing w:after="0" w:line="240" w:lineRule="auto"/>
        <w:rPr>
          <w:sz w:val="24"/>
          <w:szCs w:val="24"/>
        </w:rPr>
      </w:pPr>
    </w:p>
    <w:p w:rsidR="00422A94" w:rsidRPr="00234C21" w:rsidRDefault="00422A94" w:rsidP="00422A94">
      <w:pPr>
        <w:spacing w:after="0" w:line="240" w:lineRule="auto"/>
        <w:rPr>
          <w:sz w:val="24"/>
          <w:szCs w:val="24"/>
        </w:rPr>
      </w:pPr>
      <w:r w:rsidRPr="00234C21">
        <w:rPr>
          <w:sz w:val="24"/>
          <w:szCs w:val="24"/>
        </w:rPr>
        <w:t>What is the total number of subjects to be enrolled at this site?</w:t>
      </w:r>
      <w:r w:rsidRPr="00234C21">
        <w:rPr>
          <w:sz w:val="24"/>
          <w:szCs w:val="24"/>
        </w:rPr>
        <w:tab/>
      </w:r>
    </w:p>
    <w:p w:rsidR="00422A94" w:rsidRPr="00234C21" w:rsidRDefault="00422A94" w:rsidP="00422A94">
      <w:pPr>
        <w:spacing w:after="0" w:line="240" w:lineRule="auto"/>
        <w:rPr>
          <w:sz w:val="24"/>
          <w:szCs w:val="24"/>
        </w:rPr>
      </w:pPr>
    </w:p>
    <w:p w:rsidR="00422A94" w:rsidRPr="00234C21" w:rsidRDefault="00422A94" w:rsidP="00422A94">
      <w:pPr>
        <w:spacing w:after="0" w:line="240" w:lineRule="auto"/>
        <w:rPr>
          <w:sz w:val="24"/>
          <w:szCs w:val="24"/>
        </w:rPr>
      </w:pPr>
      <w:r w:rsidRPr="00234C21">
        <w:rPr>
          <w:sz w:val="24"/>
          <w:szCs w:val="24"/>
        </w:rPr>
        <w:t>Are advertisements being used to recruit patients?</w:t>
      </w:r>
      <w:r w:rsidRPr="00422A94">
        <w:rPr>
          <w:rFonts w:ascii="Segoe UI Symbol" w:hAnsi="Segoe UI Symbol" w:cs="Segoe UI Symbol"/>
          <w:sz w:val="24"/>
          <w:szCs w:val="24"/>
        </w:rPr>
        <w:t xml:space="preserve"> </w:t>
      </w:r>
      <w:r w:rsidRPr="00234C21">
        <w:rPr>
          <w:rFonts w:ascii="Segoe UI Symbol" w:hAnsi="Segoe UI Symbol" w:cs="Segoe UI Symbol"/>
          <w:sz w:val="24"/>
          <w:szCs w:val="24"/>
        </w:rPr>
        <w:t>☐</w:t>
      </w:r>
      <w:r w:rsidRPr="00234C21">
        <w:rPr>
          <w:sz w:val="24"/>
          <w:szCs w:val="24"/>
        </w:rPr>
        <w:t xml:space="preserve">  Yes     </w:t>
      </w:r>
      <w:r w:rsidRPr="00234C21">
        <w:rPr>
          <w:rFonts w:ascii="Segoe UI Symbol" w:hAnsi="Segoe UI Symbol" w:cs="Segoe UI Symbol"/>
          <w:sz w:val="24"/>
          <w:szCs w:val="24"/>
        </w:rPr>
        <w:t>☐</w:t>
      </w:r>
      <w:r>
        <w:rPr>
          <w:sz w:val="24"/>
          <w:szCs w:val="24"/>
        </w:rPr>
        <w:t xml:space="preserve">  No</w:t>
      </w:r>
    </w:p>
    <w:p w:rsidR="00422A94" w:rsidRDefault="00422A94" w:rsidP="00422A94">
      <w:pPr>
        <w:spacing w:after="0" w:line="240" w:lineRule="auto"/>
        <w:rPr>
          <w:sz w:val="24"/>
          <w:szCs w:val="24"/>
        </w:rPr>
      </w:pPr>
      <w:r w:rsidRPr="00234C21">
        <w:rPr>
          <w:sz w:val="24"/>
          <w:szCs w:val="24"/>
        </w:rPr>
        <w:t xml:space="preserve">    If yes, please attach copy of the advertisement.</w:t>
      </w:r>
      <w:r w:rsidRPr="00234C21">
        <w:rPr>
          <w:sz w:val="24"/>
          <w:szCs w:val="24"/>
        </w:rPr>
        <w:tab/>
      </w:r>
    </w:p>
    <w:p w:rsidR="00422A94" w:rsidRPr="00234C21" w:rsidRDefault="00422A94" w:rsidP="00422A94">
      <w:pPr>
        <w:spacing w:after="0" w:line="240" w:lineRule="auto"/>
        <w:rPr>
          <w:sz w:val="24"/>
          <w:szCs w:val="24"/>
        </w:rPr>
      </w:pPr>
    </w:p>
    <w:p w:rsidR="00422A94" w:rsidRDefault="00422A94" w:rsidP="00422A94">
      <w:pPr>
        <w:spacing w:after="0" w:line="240" w:lineRule="auto"/>
        <w:rPr>
          <w:sz w:val="24"/>
          <w:szCs w:val="24"/>
        </w:rPr>
      </w:pPr>
      <w:r w:rsidRPr="00234C21">
        <w:rPr>
          <w:sz w:val="24"/>
          <w:szCs w:val="24"/>
        </w:rPr>
        <w:t>Will there be payments to subjects?</w:t>
      </w:r>
      <w:r>
        <w:rPr>
          <w:sz w:val="24"/>
          <w:szCs w:val="24"/>
        </w:rPr>
        <w:t xml:space="preserve">  </w:t>
      </w:r>
      <w:r w:rsidRPr="00234C21">
        <w:rPr>
          <w:rFonts w:ascii="Segoe UI Symbol" w:hAnsi="Segoe UI Symbol" w:cs="Segoe UI Symbol"/>
          <w:sz w:val="24"/>
          <w:szCs w:val="24"/>
        </w:rPr>
        <w:t>☐</w:t>
      </w:r>
      <w:r w:rsidRPr="00234C21">
        <w:rPr>
          <w:sz w:val="24"/>
          <w:szCs w:val="24"/>
        </w:rPr>
        <w:t xml:space="preserve">  Yes     </w:t>
      </w:r>
      <w:r w:rsidRPr="00234C21">
        <w:rPr>
          <w:rFonts w:ascii="Segoe UI Symbol" w:hAnsi="Segoe UI Symbol" w:cs="Segoe UI Symbol"/>
          <w:sz w:val="24"/>
          <w:szCs w:val="24"/>
        </w:rPr>
        <w:t>☐</w:t>
      </w:r>
      <w:r>
        <w:rPr>
          <w:sz w:val="24"/>
          <w:szCs w:val="24"/>
        </w:rPr>
        <w:t xml:space="preserve">  No  </w:t>
      </w:r>
      <w:r w:rsidRPr="00234C21">
        <w:rPr>
          <w:sz w:val="24"/>
          <w:szCs w:val="24"/>
        </w:rPr>
        <w:t xml:space="preserve"> If yes, how much?</w:t>
      </w:r>
      <w:r w:rsidRPr="00234C21">
        <w:rPr>
          <w:sz w:val="24"/>
          <w:szCs w:val="24"/>
        </w:rPr>
        <w:tab/>
      </w:r>
    </w:p>
    <w:p w:rsidR="006F5A14" w:rsidRDefault="006F5A14"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Inclusion criteria</w:t>
      </w:r>
    </w:p>
    <w:p w:rsidR="00187C01" w:rsidRDefault="00187C01" w:rsidP="00187C01">
      <w:pPr>
        <w:spacing w:after="0" w:line="240" w:lineRule="auto"/>
        <w:rPr>
          <w:sz w:val="24"/>
          <w:szCs w:val="24"/>
        </w:rPr>
      </w:pPr>
    </w:p>
    <w:p w:rsidR="009513B3" w:rsidRDefault="009513B3" w:rsidP="00187C01">
      <w:pPr>
        <w:spacing w:after="0" w:line="240" w:lineRule="auto"/>
        <w:rPr>
          <w:sz w:val="24"/>
          <w:szCs w:val="24"/>
        </w:rPr>
      </w:pPr>
      <w:r w:rsidRPr="00187C01">
        <w:rPr>
          <w:sz w:val="24"/>
          <w:szCs w:val="24"/>
        </w:rPr>
        <w:t>Exclusion criteria</w:t>
      </w:r>
      <w:r w:rsidRPr="00187C01">
        <w:rPr>
          <w:sz w:val="24"/>
          <w:szCs w:val="24"/>
        </w:rPr>
        <w:tab/>
      </w:r>
    </w:p>
    <w:p w:rsidR="00D45DBC" w:rsidRDefault="00D45DBC" w:rsidP="00187C01">
      <w:pPr>
        <w:spacing w:after="0" w:line="240" w:lineRule="auto"/>
        <w:rPr>
          <w:sz w:val="24"/>
          <w:szCs w:val="24"/>
        </w:rPr>
      </w:pPr>
    </w:p>
    <w:p w:rsidR="00D45DBC" w:rsidRDefault="00D45DBC" w:rsidP="00D45DBC">
      <w:pPr>
        <w:spacing w:after="0" w:line="240" w:lineRule="auto"/>
        <w:rPr>
          <w:sz w:val="24"/>
          <w:szCs w:val="24"/>
        </w:rPr>
      </w:pPr>
      <w:r>
        <w:rPr>
          <w:sz w:val="24"/>
          <w:szCs w:val="24"/>
        </w:rPr>
        <w:t>How will the data be analyzed and represented (Statistical Tests):</w:t>
      </w:r>
    </w:p>
    <w:p w:rsidR="00187C01" w:rsidRDefault="00187C01"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Study Timeline</w:t>
      </w:r>
      <w:r w:rsidR="00AA6789">
        <w:rPr>
          <w:sz w:val="24"/>
          <w:szCs w:val="24"/>
        </w:rPr>
        <w:t>:</w:t>
      </w:r>
      <w:r w:rsidRPr="00187C01">
        <w:rPr>
          <w:sz w:val="24"/>
          <w:szCs w:val="24"/>
        </w:rPr>
        <w:tab/>
      </w:r>
    </w:p>
    <w:p w:rsidR="00187C01" w:rsidRDefault="00187C01"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Study Site</w:t>
      </w:r>
      <w:r w:rsidR="00BB1691">
        <w:rPr>
          <w:sz w:val="24"/>
          <w:szCs w:val="24"/>
        </w:rPr>
        <w:t>(s)</w:t>
      </w:r>
      <w:r w:rsidR="00AA6789">
        <w:rPr>
          <w:sz w:val="24"/>
          <w:szCs w:val="24"/>
        </w:rPr>
        <w:t>:</w:t>
      </w:r>
    </w:p>
    <w:p w:rsidR="009513B3" w:rsidRPr="00187C01" w:rsidRDefault="009513B3" w:rsidP="00187C01">
      <w:pPr>
        <w:spacing w:after="0" w:line="240" w:lineRule="auto"/>
        <w:rPr>
          <w:sz w:val="24"/>
          <w:szCs w:val="24"/>
        </w:rPr>
      </w:pPr>
      <w:r w:rsidRPr="00187C01">
        <w:rPr>
          <w:sz w:val="24"/>
          <w:szCs w:val="24"/>
        </w:rPr>
        <w:tab/>
      </w:r>
    </w:p>
    <w:p w:rsidR="009513B3" w:rsidRPr="00187C01" w:rsidRDefault="009513B3" w:rsidP="00187C01">
      <w:pPr>
        <w:spacing w:after="0" w:line="240" w:lineRule="auto"/>
        <w:rPr>
          <w:sz w:val="24"/>
          <w:szCs w:val="24"/>
        </w:rPr>
      </w:pPr>
      <w:r w:rsidRPr="00187C01">
        <w:rPr>
          <w:sz w:val="24"/>
          <w:szCs w:val="24"/>
        </w:rPr>
        <w:t>Resources needed</w:t>
      </w:r>
      <w:r w:rsidR="00187C01" w:rsidRPr="00187C01">
        <w:rPr>
          <w:sz w:val="24"/>
          <w:szCs w:val="24"/>
        </w:rPr>
        <w:t>:</w:t>
      </w:r>
      <w:r w:rsidRPr="00187C01">
        <w:rPr>
          <w:sz w:val="24"/>
          <w:szCs w:val="24"/>
        </w:rPr>
        <w:tab/>
      </w:r>
    </w:p>
    <w:p w:rsidR="00187C01" w:rsidRDefault="00187C01"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Impact on Patients/Individuals and Populations</w:t>
      </w:r>
      <w:r w:rsidR="00AA6789">
        <w:rPr>
          <w:sz w:val="24"/>
          <w:szCs w:val="24"/>
        </w:rPr>
        <w:t>:</w:t>
      </w:r>
      <w:r w:rsidRPr="00187C01">
        <w:rPr>
          <w:sz w:val="24"/>
          <w:szCs w:val="24"/>
        </w:rPr>
        <w:tab/>
      </w:r>
    </w:p>
    <w:p w:rsidR="00187C01" w:rsidRDefault="00187C01"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Plans for dissemination of findings</w:t>
      </w:r>
      <w:r w:rsidR="00AA6789">
        <w:rPr>
          <w:sz w:val="24"/>
          <w:szCs w:val="24"/>
        </w:rPr>
        <w:t>:</w:t>
      </w:r>
      <w:r w:rsidRPr="00187C01">
        <w:rPr>
          <w:sz w:val="24"/>
          <w:szCs w:val="24"/>
        </w:rPr>
        <w:tab/>
      </w:r>
    </w:p>
    <w:p w:rsidR="00187C01" w:rsidRDefault="00187C01"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Plans</w:t>
      </w:r>
      <w:r w:rsidR="00AA6789">
        <w:rPr>
          <w:sz w:val="24"/>
          <w:szCs w:val="24"/>
        </w:rPr>
        <w:t xml:space="preserve"> for implementation of findings:</w:t>
      </w:r>
    </w:p>
    <w:p w:rsidR="00187C01" w:rsidRDefault="00187C01" w:rsidP="00187C01">
      <w:pPr>
        <w:spacing w:after="0" w:line="240" w:lineRule="auto"/>
        <w:rPr>
          <w:sz w:val="24"/>
          <w:szCs w:val="24"/>
        </w:rPr>
      </w:pPr>
    </w:p>
    <w:p w:rsidR="009513B3" w:rsidRPr="00187C01" w:rsidRDefault="009513B3" w:rsidP="00187C01">
      <w:pPr>
        <w:spacing w:after="0" w:line="240" w:lineRule="auto"/>
        <w:rPr>
          <w:sz w:val="24"/>
          <w:szCs w:val="24"/>
        </w:rPr>
      </w:pPr>
      <w:r w:rsidRPr="00187C01">
        <w:rPr>
          <w:sz w:val="24"/>
          <w:szCs w:val="24"/>
        </w:rPr>
        <w:t>Description of how this project is patient-centered</w:t>
      </w:r>
      <w:r w:rsidR="00AA6789">
        <w:rPr>
          <w:sz w:val="24"/>
          <w:szCs w:val="24"/>
        </w:rPr>
        <w:t>:</w:t>
      </w:r>
      <w:r w:rsidRPr="00187C01">
        <w:rPr>
          <w:sz w:val="24"/>
          <w:szCs w:val="24"/>
        </w:rPr>
        <w:tab/>
      </w:r>
    </w:p>
    <w:p w:rsidR="00187C01" w:rsidRDefault="00187C01" w:rsidP="00187C01">
      <w:pPr>
        <w:spacing w:after="0" w:line="240" w:lineRule="auto"/>
        <w:rPr>
          <w:sz w:val="24"/>
          <w:szCs w:val="24"/>
        </w:rPr>
      </w:pPr>
    </w:p>
    <w:p w:rsidR="009513B3" w:rsidRPr="00187C01" w:rsidRDefault="00187C01" w:rsidP="00187C01">
      <w:pPr>
        <w:spacing w:after="0" w:line="240" w:lineRule="auto"/>
        <w:rPr>
          <w:sz w:val="24"/>
          <w:szCs w:val="24"/>
        </w:rPr>
      </w:pPr>
      <w:r w:rsidRPr="00187C01">
        <w:rPr>
          <w:sz w:val="24"/>
          <w:szCs w:val="24"/>
        </w:rPr>
        <w:t>Project limitations</w:t>
      </w:r>
      <w:r w:rsidR="00AA6789">
        <w:rPr>
          <w:sz w:val="24"/>
          <w:szCs w:val="24"/>
        </w:rPr>
        <w:t>:</w:t>
      </w:r>
      <w:r w:rsidR="009513B3" w:rsidRPr="00187C01">
        <w:rPr>
          <w:sz w:val="24"/>
          <w:szCs w:val="24"/>
        </w:rPr>
        <w:tab/>
      </w:r>
    </w:p>
    <w:p w:rsidR="00234C21" w:rsidRPr="00234C21" w:rsidRDefault="00234C21" w:rsidP="00234C21">
      <w:pPr>
        <w:spacing w:after="0" w:line="240" w:lineRule="auto"/>
        <w:rPr>
          <w:sz w:val="24"/>
          <w:szCs w:val="24"/>
        </w:rPr>
      </w:pPr>
    </w:p>
    <w:p w:rsidR="00234C21" w:rsidRPr="00234C21" w:rsidRDefault="00234C21" w:rsidP="00234C21">
      <w:pPr>
        <w:spacing w:after="0" w:line="240" w:lineRule="auto"/>
        <w:rPr>
          <w:sz w:val="24"/>
          <w:szCs w:val="24"/>
        </w:rPr>
      </w:pPr>
      <w:r w:rsidRPr="00234C21">
        <w:rPr>
          <w:sz w:val="24"/>
          <w:szCs w:val="24"/>
        </w:rPr>
        <w:t>This study is part of a multi-center project:</w:t>
      </w:r>
      <w:r w:rsidR="00422A94" w:rsidRPr="00422A94">
        <w:rPr>
          <w:rFonts w:ascii="Segoe UI Symbol" w:hAnsi="Segoe UI Symbol" w:cs="Segoe UI Symbol"/>
          <w:sz w:val="24"/>
          <w:szCs w:val="24"/>
        </w:rPr>
        <w:t xml:space="preserve"> </w:t>
      </w:r>
      <w:r w:rsidR="00422A94">
        <w:rPr>
          <w:rFonts w:ascii="Segoe UI Symbol" w:hAnsi="Segoe UI Symbol" w:cs="Segoe UI Symbol"/>
          <w:sz w:val="24"/>
          <w:szCs w:val="24"/>
        </w:rPr>
        <w:t xml:space="preserve"> </w:t>
      </w:r>
      <w:r w:rsidR="00422A94" w:rsidRPr="00234C21">
        <w:rPr>
          <w:rFonts w:ascii="Segoe UI Symbol" w:hAnsi="Segoe UI Symbol" w:cs="Segoe UI Symbol"/>
          <w:sz w:val="24"/>
          <w:szCs w:val="24"/>
        </w:rPr>
        <w:t>☐</w:t>
      </w:r>
      <w:r w:rsidR="00422A94" w:rsidRPr="00234C21">
        <w:rPr>
          <w:sz w:val="24"/>
          <w:szCs w:val="24"/>
        </w:rPr>
        <w:t xml:space="preserve">  Yes     </w:t>
      </w:r>
      <w:r w:rsidR="00422A94" w:rsidRPr="00234C21">
        <w:rPr>
          <w:rFonts w:ascii="Segoe UI Symbol" w:hAnsi="Segoe UI Symbol" w:cs="Segoe UI Symbol"/>
          <w:sz w:val="24"/>
          <w:szCs w:val="24"/>
        </w:rPr>
        <w:t>☐</w:t>
      </w:r>
      <w:r w:rsidR="00422A94">
        <w:rPr>
          <w:sz w:val="24"/>
          <w:szCs w:val="24"/>
        </w:rPr>
        <w:t xml:space="preserve">  No  </w:t>
      </w:r>
      <w:r w:rsidRPr="00234C21">
        <w:rPr>
          <w:sz w:val="24"/>
          <w:szCs w:val="24"/>
        </w:rPr>
        <w:t xml:space="preserve"> If yes, identify # of sites: ____</w:t>
      </w:r>
      <w:r w:rsidRPr="00234C21">
        <w:rPr>
          <w:sz w:val="24"/>
          <w:szCs w:val="24"/>
        </w:rPr>
        <w:tab/>
      </w:r>
    </w:p>
    <w:p w:rsidR="00422A94" w:rsidRDefault="00422A94" w:rsidP="00234C21">
      <w:pPr>
        <w:spacing w:after="0" w:line="240" w:lineRule="auto"/>
        <w:rPr>
          <w:sz w:val="24"/>
          <w:szCs w:val="24"/>
        </w:rPr>
      </w:pPr>
    </w:p>
    <w:p w:rsidR="00422A94" w:rsidRPr="00234C21" w:rsidRDefault="00234C21" w:rsidP="00422A94">
      <w:pPr>
        <w:spacing w:after="0" w:line="240" w:lineRule="auto"/>
        <w:rPr>
          <w:sz w:val="24"/>
          <w:szCs w:val="24"/>
        </w:rPr>
      </w:pPr>
      <w:r w:rsidRPr="00234C21">
        <w:rPr>
          <w:sz w:val="24"/>
          <w:szCs w:val="24"/>
        </w:rPr>
        <w:t>This study involves the use of an Investigational New Drug (IND):</w:t>
      </w:r>
      <w:r w:rsidR="00422A94">
        <w:rPr>
          <w:sz w:val="24"/>
          <w:szCs w:val="24"/>
        </w:rPr>
        <w:t xml:space="preserve"> </w:t>
      </w:r>
      <w:r w:rsidR="00422A94" w:rsidRPr="00234C21">
        <w:rPr>
          <w:rFonts w:ascii="Segoe UI Symbol" w:hAnsi="Segoe UI Symbol" w:cs="Segoe UI Symbol"/>
          <w:sz w:val="24"/>
          <w:szCs w:val="24"/>
        </w:rPr>
        <w:t>☐</w:t>
      </w:r>
      <w:r w:rsidR="00422A94" w:rsidRPr="00234C21">
        <w:rPr>
          <w:sz w:val="24"/>
          <w:szCs w:val="24"/>
        </w:rPr>
        <w:t xml:space="preserve">  Yes     </w:t>
      </w:r>
      <w:r w:rsidR="00422A94" w:rsidRPr="00234C21">
        <w:rPr>
          <w:rFonts w:ascii="Segoe UI Symbol" w:hAnsi="Segoe UI Symbol" w:cs="Segoe UI Symbol"/>
          <w:sz w:val="24"/>
          <w:szCs w:val="24"/>
        </w:rPr>
        <w:t>☐</w:t>
      </w:r>
      <w:r w:rsidR="00422A94" w:rsidRPr="00234C21">
        <w:rPr>
          <w:sz w:val="24"/>
          <w:szCs w:val="24"/>
        </w:rPr>
        <w:t xml:space="preserve">  No</w:t>
      </w:r>
    </w:p>
    <w:p w:rsidR="00422A94" w:rsidRDefault="00422A94" w:rsidP="00234C21">
      <w:pPr>
        <w:spacing w:after="0" w:line="240" w:lineRule="auto"/>
        <w:rPr>
          <w:sz w:val="24"/>
          <w:szCs w:val="24"/>
        </w:rPr>
      </w:pPr>
    </w:p>
    <w:p w:rsidR="00234C21" w:rsidRPr="00234C21" w:rsidRDefault="00234C21" w:rsidP="00234C21">
      <w:pPr>
        <w:spacing w:after="0" w:line="240" w:lineRule="auto"/>
        <w:rPr>
          <w:sz w:val="24"/>
          <w:szCs w:val="24"/>
        </w:rPr>
      </w:pPr>
      <w:r w:rsidRPr="00234C21">
        <w:rPr>
          <w:sz w:val="24"/>
          <w:szCs w:val="24"/>
        </w:rPr>
        <w:t>This study involves laboratory/clinical procedures NOT part of ordinary management:</w:t>
      </w:r>
    </w:p>
    <w:p w:rsidR="00234C21" w:rsidRDefault="00234C21" w:rsidP="00234C21">
      <w:pPr>
        <w:spacing w:after="0" w:line="240" w:lineRule="auto"/>
        <w:rPr>
          <w:sz w:val="24"/>
          <w:szCs w:val="24"/>
        </w:rPr>
      </w:pPr>
      <w:r w:rsidRPr="00234C21">
        <w:rPr>
          <w:sz w:val="24"/>
          <w:szCs w:val="24"/>
        </w:rPr>
        <w:t xml:space="preserve">    </w:t>
      </w:r>
      <w:r w:rsidRPr="00234C21">
        <w:rPr>
          <w:rFonts w:ascii="Segoe UI Symbol" w:hAnsi="Segoe UI Symbol" w:cs="Segoe UI Symbol"/>
          <w:sz w:val="24"/>
          <w:szCs w:val="24"/>
        </w:rPr>
        <w:t>☐</w:t>
      </w:r>
      <w:r w:rsidRPr="00234C21">
        <w:rPr>
          <w:sz w:val="24"/>
          <w:szCs w:val="24"/>
        </w:rPr>
        <w:t xml:space="preserve">  Yes     </w:t>
      </w:r>
      <w:r w:rsidRPr="00234C21">
        <w:rPr>
          <w:rFonts w:ascii="Segoe UI Symbol" w:hAnsi="Segoe UI Symbol" w:cs="Segoe UI Symbol"/>
          <w:sz w:val="24"/>
          <w:szCs w:val="24"/>
        </w:rPr>
        <w:t>☐</w:t>
      </w:r>
      <w:r w:rsidR="00422A94">
        <w:rPr>
          <w:sz w:val="24"/>
          <w:szCs w:val="24"/>
        </w:rPr>
        <w:t xml:space="preserve">  No I</w:t>
      </w:r>
      <w:r w:rsidR="00422A94" w:rsidRPr="00234C21">
        <w:rPr>
          <w:sz w:val="24"/>
          <w:szCs w:val="24"/>
        </w:rPr>
        <w:t>f yes, who will pay for these?</w:t>
      </w:r>
    </w:p>
    <w:p w:rsidR="00422A94" w:rsidRPr="00234C21" w:rsidRDefault="00422A94" w:rsidP="00234C21">
      <w:pPr>
        <w:spacing w:after="0" w:line="240" w:lineRule="auto"/>
        <w:rPr>
          <w:sz w:val="24"/>
          <w:szCs w:val="24"/>
        </w:rPr>
      </w:pPr>
    </w:p>
    <w:p w:rsidR="00234C21" w:rsidRPr="00234C21" w:rsidRDefault="00234C21" w:rsidP="00234C21">
      <w:pPr>
        <w:spacing w:after="0" w:line="240" w:lineRule="auto"/>
        <w:rPr>
          <w:sz w:val="24"/>
          <w:szCs w:val="24"/>
        </w:rPr>
      </w:pPr>
      <w:r w:rsidRPr="00234C21">
        <w:rPr>
          <w:sz w:val="24"/>
          <w:szCs w:val="24"/>
        </w:rPr>
        <w:t>Human subjects from the following special population(s) may be involved in this study:</w:t>
      </w:r>
    </w:p>
    <w:p w:rsidR="00234C21" w:rsidRPr="00234C21" w:rsidRDefault="00234C21" w:rsidP="00234C21">
      <w:pPr>
        <w:spacing w:after="0" w:line="240" w:lineRule="auto"/>
        <w:rPr>
          <w:sz w:val="24"/>
          <w:szCs w:val="24"/>
        </w:rPr>
      </w:pPr>
      <w:r w:rsidRPr="00234C21">
        <w:rPr>
          <w:rFonts w:ascii="Segoe UI Symbol" w:hAnsi="Segoe UI Symbol" w:cs="Segoe UI Symbol"/>
          <w:sz w:val="24"/>
          <w:szCs w:val="24"/>
        </w:rPr>
        <w:t>☐</w:t>
      </w:r>
      <w:r w:rsidRPr="00234C21">
        <w:rPr>
          <w:sz w:val="24"/>
          <w:szCs w:val="24"/>
        </w:rPr>
        <w:t xml:space="preserve"> Infants (&lt;1 year)        </w:t>
      </w:r>
      <w:r w:rsidRPr="00234C21">
        <w:rPr>
          <w:rFonts w:ascii="Segoe UI Symbol" w:hAnsi="Segoe UI Symbol" w:cs="Segoe UI Symbol"/>
          <w:sz w:val="24"/>
          <w:szCs w:val="24"/>
        </w:rPr>
        <w:t>☐</w:t>
      </w:r>
      <w:r w:rsidRPr="00234C21">
        <w:rPr>
          <w:sz w:val="24"/>
          <w:szCs w:val="24"/>
        </w:rPr>
        <w:t xml:space="preserve"> Children (1-17 years)       </w:t>
      </w:r>
      <w:r w:rsidRPr="00234C21">
        <w:rPr>
          <w:rFonts w:ascii="Segoe UI Symbol" w:hAnsi="Segoe UI Symbol" w:cs="Segoe UI Symbol"/>
          <w:sz w:val="24"/>
          <w:szCs w:val="24"/>
        </w:rPr>
        <w:t>☐</w:t>
      </w:r>
      <w:r w:rsidRPr="00234C21">
        <w:rPr>
          <w:sz w:val="24"/>
          <w:szCs w:val="24"/>
        </w:rPr>
        <w:t xml:space="preserve">  Elderly (&gt;59)              </w:t>
      </w:r>
      <w:r w:rsidRPr="00234C21">
        <w:rPr>
          <w:rFonts w:ascii="Segoe UI Symbol" w:hAnsi="Segoe UI Symbol" w:cs="Segoe UI Symbol"/>
          <w:sz w:val="24"/>
          <w:szCs w:val="24"/>
        </w:rPr>
        <w:t>☐</w:t>
      </w:r>
      <w:r w:rsidRPr="00234C21">
        <w:rPr>
          <w:sz w:val="24"/>
          <w:szCs w:val="24"/>
        </w:rPr>
        <w:t xml:space="preserve">  Pregnant Women</w:t>
      </w:r>
    </w:p>
    <w:p w:rsidR="00234C21" w:rsidRPr="00234C21" w:rsidRDefault="00234C21" w:rsidP="00234C21">
      <w:pPr>
        <w:spacing w:after="0" w:line="240" w:lineRule="auto"/>
        <w:rPr>
          <w:sz w:val="24"/>
          <w:szCs w:val="24"/>
        </w:rPr>
      </w:pPr>
      <w:r w:rsidRPr="00234C21">
        <w:rPr>
          <w:rFonts w:ascii="Segoe UI Symbol" w:hAnsi="Segoe UI Symbol" w:cs="Segoe UI Symbol"/>
          <w:sz w:val="24"/>
          <w:szCs w:val="24"/>
        </w:rPr>
        <w:t>☐</w:t>
      </w:r>
      <w:r w:rsidRPr="00234C21">
        <w:rPr>
          <w:sz w:val="24"/>
          <w:szCs w:val="24"/>
        </w:rPr>
        <w:t xml:space="preserve"> Prisoners                    </w:t>
      </w:r>
      <w:r w:rsidRPr="00234C21">
        <w:rPr>
          <w:rFonts w:ascii="Segoe UI Symbol" w:hAnsi="Segoe UI Symbol" w:cs="Segoe UI Symbol"/>
          <w:sz w:val="24"/>
          <w:szCs w:val="24"/>
        </w:rPr>
        <w:t>☐</w:t>
      </w:r>
      <w:r w:rsidRPr="00234C21">
        <w:rPr>
          <w:sz w:val="24"/>
          <w:szCs w:val="24"/>
        </w:rPr>
        <w:t xml:space="preserve"> Mentally Disabled            </w:t>
      </w:r>
      <w:r w:rsidRPr="00234C21">
        <w:rPr>
          <w:rFonts w:ascii="Segoe UI Symbol" w:hAnsi="Segoe UI Symbol" w:cs="Segoe UI Symbol"/>
          <w:sz w:val="24"/>
          <w:szCs w:val="24"/>
        </w:rPr>
        <w:t>☐</w:t>
      </w:r>
      <w:r w:rsidRPr="00234C21">
        <w:rPr>
          <w:sz w:val="24"/>
          <w:szCs w:val="24"/>
        </w:rPr>
        <w:t xml:space="preserve"> Mentally Retarded        </w:t>
      </w:r>
      <w:r w:rsidRPr="00234C21">
        <w:rPr>
          <w:rFonts w:ascii="Segoe UI Symbol" w:hAnsi="Segoe UI Symbol" w:cs="Segoe UI Symbol"/>
          <w:sz w:val="24"/>
          <w:szCs w:val="24"/>
        </w:rPr>
        <w:t>☐</w:t>
      </w:r>
      <w:r w:rsidRPr="00234C21">
        <w:rPr>
          <w:sz w:val="24"/>
          <w:szCs w:val="24"/>
        </w:rPr>
        <w:t xml:space="preserve"> None of these </w:t>
      </w:r>
    </w:p>
    <w:p w:rsidR="00234C21" w:rsidRPr="00234C21" w:rsidRDefault="00234C21" w:rsidP="00234C21">
      <w:pPr>
        <w:spacing w:after="0" w:line="240" w:lineRule="auto"/>
        <w:rPr>
          <w:sz w:val="24"/>
          <w:szCs w:val="24"/>
        </w:rPr>
      </w:pPr>
    </w:p>
    <w:p w:rsidR="00234C21" w:rsidRPr="00234C21" w:rsidRDefault="00234C21" w:rsidP="00234C21">
      <w:pPr>
        <w:spacing w:after="0" w:line="240" w:lineRule="auto"/>
        <w:rPr>
          <w:sz w:val="24"/>
          <w:szCs w:val="24"/>
        </w:rPr>
      </w:pPr>
    </w:p>
    <w:p w:rsidR="009513B3" w:rsidRPr="00187C01" w:rsidRDefault="009513B3" w:rsidP="00234C21">
      <w:pPr>
        <w:spacing w:after="0" w:line="240" w:lineRule="auto"/>
        <w:rPr>
          <w:sz w:val="24"/>
          <w:szCs w:val="24"/>
        </w:rPr>
      </w:pPr>
    </w:p>
    <w:sectPr w:rsidR="009513B3" w:rsidRPr="00187C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A7" w:rsidRDefault="00585DA7" w:rsidP="005F437C">
      <w:pPr>
        <w:spacing w:after="0" w:line="240" w:lineRule="auto"/>
      </w:pPr>
      <w:r>
        <w:separator/>
      </w:r>
    </w:p>
  </w:endnote>
  <w:endnote w:type="continuationSeparator" w:id="0">
    <w:p w:rsidR="00585DA7" w:rsidRDefault="00585DA7" w:rsidP="005F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20" w:rsidRDefault="003D1437" w:rsidP="00825A20">
    <w:pPr>
      <w:pStyle w:val="Footer"/>
    </w:pPr>
    <w:r>
      <w:t>06-201</w:t>
    </w:r>
    <w:r w:rsidR="00187C01">
      <w:t>6</w:t>
    </w:r>
    <w:r w:rsidR="00825A20">
      <w:tab/>
    </w:r>
    <w:sdt>
      <w:sdtPr>
        <w:id w:val="-207340312"/>
        <w:docPartObj>
          <w:docPartGallery w:val="Page Numbers (Bottom of Page)"/>
          <w:docPartUnique/>
        </w:docPartObj>
      </w:sdtPr>
      <w:sdtEndPr>
        <w:rPr>
          <w:noProof/>
        </w:rPr>
      </w:sdtEndPr>
      <w:sdtContent>
        <w:r w:rsidR="00825A20">
          <w:fldChar w:fldCharType="begin"/>
        </w:r>
        <w:r w:rsidR="00825A20">
          <w:instrText xml:space="preserve"> PAGE   \* MERGEFORMAT </w:instrText>
        </w:r>
        <w:r w:rsidR="00825A20">
          <w:fldChar w:fldCharType="separate"/>
        </w:r>
        <w:r w:rsidR="00FB4841">
          <w:rPr>
            <w:noProof/>
          </w:rPr>
          <w:t>4</w:t>
        </w:r>
        <w:r w:rsidR="00825A20">
          <w:rPr>
            <w:noProof/>
          </w:rPr>
          <w:fldChar w:fldCharType="end"/>
        </w:r>
      </w:sdtContent>
    </w:sdt>
  </w:p>
  <w:p w:rsidR="005F437C" w:rsidRDefault="005F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A7" w:rsidRDefault="00585DA7" w:rsidP="005F437C">
      <w:pPr>
        <w:spacing w:after="0" w:line="240" w:lineRule="auto"/>
      </w:pPr>
      <w:r>
        <w:separator/>
      </w:r>
    </w:p>
  </w:footnote>
  <w:footnote w:type="continuationSeparator" w:id="0">
    <w:p w:rsidR="00585DA7" w:rsidRDefault="00585DA7" w:rsidP="005F4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57FA"/>
    <w:multiLevelType w:val="hybridMultilevel"/>
    <w:tmpl w:val="CCCC33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05233A5"/>
    <w:multiLevelType w:val="multilevel"/>
    <w:tmpl w:val="E75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076F6"/>
    <w:multiLevelType w:val="multilevel"/>
    <w:tmpl w:val="366C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55E7B"/>
    <w:multiLevelType w:val="hybridMultilevel"/>
    <w:tmpl w:val="C7489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641393"/>
    <w:multiLevelType w:val="hybridMultilevel"/>
    <w:tmpl w:val="631249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64E8F"/>
    <w:multiLevelType w:val="hybridMultilevel"/>
    <w:tmpl w:val="F8C8D2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67D9D"/>
    <w:multiLevelType w:val="hybridMultilevel"/>
    <w:tmpl w:val="A67EE3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232AB"/>
    <w:multiLevelType w:val="hybridMultilevel"/>
    <w:tmpl w:val="10ECA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7C"/>
    <w:rsid w:val="00067655"/>
    <w:rsid w:val="00187C01"/>
    <w:rsid w:val="001C2E38"/>
    <w:rsid w:val="001F19E8"/>
    <w:rsid w:val="00221E21"/>
    <w:rsid w:val="00234C21"/>
    <w:rsid w:val="002865FC"/>
    <w:rsid w:val="002C7DF9"/>
    <w:rsid w:val="002F1C78"/>
    <w:rsid w:val="003D1437"/>
    <w:rsid w:val="00422A94"/>
    <w:rsid w:val="0053298C"/>
    <w:rsid w:val="00551E0D"/>
    <w:rsid w:val="00556990"/>
    <w:rsid w:val="00585DA7"/>
    <w:rsid w:val="005F437C"/>
    <w:rsid w:val="00644367"/>
    <w:rsid w:val="0065737C"/>
    <w:rsid w:val="006F5A14"/>
    <w:rsid w:val="00706DF1"/>
    <w:rsid w:val="00740DE8"/>
    <w:rsid w:val="00825A20"/>
    <w:rsid w:val="008B779F"/>
    <w:rsid w:val="00927A9C"/>
    <w:rsid w:val="009513B3"/>
    <w:rsid w:val="00A36BD1"/>
    <w:rsid w:val="00A4376F"/>
    <w:rsid w:val="00AA6789"/>
    <w:rsid w:val="00B2242A"/>
    <w:rsid w:val="00B56BFE"/>
    <w:rsid w:val="00B7189D"/>
    <w:rsid w:val="00BB1691"/>
    <w:rsid w:val="00D34CA0"/>
    <w:rsid w:val="00D45DBC"/>
    <w:rsid w:val="00DF52D3"/>
    <w:rsid w:val="00E006E4"/>
    <w:rsid w:val="00E7201E"/>
    <w:rsid w:val="00F4627D"/>
    <w:rsid w:val="00F61FF6"/>
    <w:rsid w:val="00FB4841"/>
    <w:rsid w:val="00FD40E9"/>
    <w:rsid w:val="00FE51C3"/>
    <w:rsid w:val="00F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0C33"/>
  <w15:chartTrackingRefBased/>
  <w15:docId w15:val="{8714885F-61E9-4888-8548-A27A484D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7C"/>
    <w:rPr>
      <w:color w:val="0563C1" w:themeColor="hyperlink"/>
      <w:u w:val="single"/>
    </w:rPr>
  </w:style>
  <w:style w:type="paragraph" w:styleId="ListParagraph">
    <w:name w:val="List Paragraph"/>
    <w:basedOn w:val="Normal"/>
    <w:uiPriority w:val="34"/>
    <w:qFormat/>
    <w:rsid w:val="0065737C"/>
    <w:pPr>
      <w:ind w:left="720"/>
      <w:contextualSpacing/>
    </w:pPr>
  </w:style>
  <w:style w:type="paragraph" w:styleId="Header">
    <w:name w:val="header"/>
    <w:basedOn w:val="Normal"/>
    <w:link w:val="HeaderChar"/>
    <w:uiPriority w:val="99"/>
    <w:unhideWhenUsed/>
    <w:rsid w:val="005F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7C"/>
  </w:style>
  <w:style w:type="paragraph" w:styleId="Footer">
    <w:name w:val="footer"/>
    <w:basedOn w:val="Normal"/>
    <w:link w:val="FooterChar"/>
    <w:uiPriority w:val="99"/>
    <w:unhideWhenUsed/>
    <w:rsid w:val="005F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7C"/>
  </w:style>
  <w:style w:type="paragraph" w:styleId="BalloonText">
    <w:name w:val="Balloon Text"/>
    <w:basedOn w:val="Normal"/>
    <w:link w:val="BalloonTextChar"/>
    <w:uiPriority w:val="99"/>
    <w:semiHidden/>
    <w:unhideWhenUsed/>
    <w:rsid w:val="00F61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FF6"/>
    <w:rPr>
      <w:rFonts w:ascii="Segoe UI" w:hAnsi="Segoe UI" w:cs="Segoe UI"/>
      <w:sz w:val="18"/>
      <w:szCs w:val="18"/>
    </w:rPr>
  </w:style>
  <w:style w:type="table" w:styleId="TableGrid">
    <w:name w:val="Table Grid"/>
    <w:basedOn w:val="TableNormal"/>
    <w:uiPriority w:val="59"/>
    <w:rsid w:val="003D14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ori.org/research-we-support/pcor/" TargetMode="External"/><Relationship Id="rId3" Type="http://schemas.openxmlformats.org/officeDocument/2006/relationships/settings" Target="settings.xml"/><Relationship Id="rId7" Type="http://schemas.openxmlformats.org/officeDocument/2006/relationships/hyperlink" Target="http://pcmh.ahrq.gov/page/patient-centered-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Wilson</dc:creator>
  <cp:keywords/>
  <dc:description/>
  <cp:lastModifiedBy>Brian Henriksen</cp:lastModifiedBy>
  <cp:revision>7</cp:revision>
  <cp:lastPrinted>2015-06-03T15:01:00Z</cp:lastPrinted>
  <dcterms:created xsi:type="dcterms:W3CDTF">2019-08-19T17:52:00Z</dcterms:created>
  <dcterms:modified xsi:type="dcterms:W3CDTF">2019-10-14T14:25:00Z</dcterms:modified>
</cp:coreProperties>
</file>